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DE" w:rsidRPr="005C0875" w:rsidRDefault="007E6A3D" w:rsidP="00AD50DE">
      <w:pPr>
        <w:pStyle w:val="a3"/>
        <w:rPr>
          <w:b/>
          <w:bCs/>
          <w:sz w:val="32"/>
          <w:szCs w:val="32"/>
          <w:u w:val="single"/>
        </w:rPr>
      </w:pPr>
      <w:r w:rsidRPr="005C0875">
        <w:rPr>
          <w:b/>
          <w:bCs/>
          <w:sz w:val="32"/>
          <w:szCs w:val="32"/>
          <w:u w:val="single"/>
        </w:rPr>
        <w:t>От Смоленска до Бородино. Отступление вглубь России</w:t>
      </w:r>
    </w:p>
    <w:p w:rsidR="00AD50DE" w:rsidRPr="005C0875" w:rsidRDefault="00AD50DE" w:rsidP="00AD50DE">
      <w:pPr>
        <w:pStyle w:val="a3"/>
        <w:rPr>
          <w:bCs/>
        </w:rPr>
      </w:pPr>
    </w:p>
    <w:p w:rsidR="00BE106C" w:rsidRPr="005C0875" w:rsidRDefault="00BE106C" w:rsidP="00BE106C">
      <w:pPr>
        <w:pStyle w:val="a3"/>
        <w:rPr>
          <w:b/>
          <w:bCs/>
        </w:rPr>
      </w:pPr>
      <w:r w:rsidRPr="005C0875">
        <w:rPr>
          <w:b/>
          <w:bCs/>
        </w:rPr>
        <w:t>Александр в 1812 году. Созыв ополчения</w:t>
      </w:r>
    </w:p>
    <w:p w:rsidR="00BE106C" w:rsidRPr="005C0875" w:rsidRDefault="00BE106C" w:rsidP="00AD50DE">
      <w:pPr>
        <w:pStyle w:val="a3"/>
        <w:rPr>
          <w:bCs/>
        </w:rPr>
      </w:pPr>
    </w:p>
    <w:p w:rsidR="00AD50DE" w:rsidRPr="00572518" w:rsidRDefault="00AD50DE" w:rsidP="00AD50DE">
      <w:pPr>
        <w:pStyle w:val="a3"/>
        <w:rPr>
          <w:bCs/>
        </w:rPr>
      </w:pPr>
      <w:r w:rsidRPr="00572518">
        <w:rPr>
          <w:bCs/>
        </w:rPr>
        <w:t xml:space="preserve">Покинув весной 1812 года Петербург, император Александр </w:t>
      </w:r>
      <w:r w:rsidRPr="005C0875">
        <w:rPr>
          <w:bCs/>
        </w:rPr>
        <w:t>I</w:t>
      </w:r>
      <w:r>
        <w:rPr>
          <w:bCs/>
        </w:rPr>
        <w:t xml:space="preserve"> прибыл в</w:t>
      </w:r>
      <w:proofErr w:type="gramStart"/>
      <w:r>
        <w:rPr>
          <w:bCs/>
        </w:rPr>
        <w:t xml:space="preserve"> В</w:t>
      </w:r>
      <w:proofErr w:type="gramEnd"/>
      <w:r>
        <w:rPr>
          <w:bCs/>
        </w:rPr>
        <w:t>ильну</w:t>
      </w:r>
      <w:r w:rsidRPr="00572518">
        <w:rPr>
          <w:bCs/>
        </w:rPr>
        <w:t>. Он</w:t>
      </w:r>
      <w:r>
        <w:rPr>
          <w:bCs/>
        </w:rPr>
        <w:t xml:space="preserve"> прибыл к главной квартире 1-</w:t>
      </w:r>
      <w:r w:rsidRPr="00572518">
        <w:rPr>
          <w:bCs/>
        </w:rPr>
        <w:t xml:space="preserve">й </w:t>
      </w:r>
      <w:r>
        <w:rPr>
          <w:bCs/>
        </w:rPr>
        <w:t>З</w:t>
      </w:r>
      <w:r w:rsidRPr="00572518">
        <w:rPr>
          <w:bCs/>
        </w:rPr>
        <w:t xml:space="preserve">ападной армии. По действующему на тот момент положению, если император прибывал к армии, он фактически становился главнокомандующим этой армии, а главнокомандующий, назначенный им до этого, терял свои полномочия. Но сложилась парадоксальная ситуация: Александр </w:t>
      </w:r>
      <w:r w:rsidRPr="005C0875">
        <w:rPr>
          <w:bCs/>
        </w:rPr>
        <w:t>I</w:t>
      </w:r>
      <w:r w:rsidRPr="00572518">
        <w:rPr>
          <w:bCs/>
        </w:rPr>
        <w:t xml:space="preserve"> к армии прибыл, но функции главнокомандующего не отправлял, распоряжений </w:t>
      </w:r>
      <w:r>
        <w:rPr>
          <w:bCs/>
        </w:rPr>
        <w:t>не отдавал. Особого рескрипта</w:t>
      </w:r>
      <w:r w:rsidRPr="00572518">
        <w:rPr>
          <w:bCs/>
        </w:rPr>
        <w:t xml:space="preserve">, в соответствии с которым он оставлял бы на своем посту Барклая </w:t>
      </w:r>
      <w:r>
        <w:rPr>
          <w:bCs/>
        </w:rPr>
        <w:t>де Толли</w:t>
      </w:r>
      <w:r w:rsidRPr="00572518">
        <w:rPr>
          <w:bCs/>
        </w:rPr>
        <w:t xml:space="preserve"> на должности командующего </w:t>
      </w:r>
      <w:r>
        <w:rPr>
          <w:bCs/>
        </w:rPr>
        <w:t>1-</w:t>
      </w:r>
      <w:r w:rsidRPr="00572518">
        <w:rPr>
          <w:bCs/>
        </w:rPr>
        <w:t xml:space="preserve">й </w:t>
      </w:r>
      <w:r>
        <w:rPr>
          <w:bCs/>
        </w:rPr>
        <w:t>З</w:t>
      </w:r>
      <w:r w:rsidRPr="00572518">
        <w:rPr>
          <w:bCs/>
        </w:rPr>
        <w:t xml:space="preserve">ападной армией, тоже не подписывал. В такой двойственной ситуации император Наполеон </w:t>
      </w:r>
      <w:r w:rsidRPr="005C0875">
        <w:rPr>
          <w:bCs/>
        </w:rPr>
        <w:t>I</w:t>
      </w:r>
      <w:r w:rsidRPr="00572518">
        <w:rPr>
          <w:bCs/>
        </w:rPr>
        <w:t xml:space="preserve">, вторгнувшись в Россию, и застал главные русские силы. То есть формально командует Александр </w:t>
      </w:r>
      <w:r w:rsidRPr="005C0875">
        <w:rPr>
          <w:bCs/>
        </w:rPr>
        <w:t>I</w:t>
      </w:r>
      <w:r w:rsidRPr="00572518">
        <w:rPr>
          <w:bCs/>
        </w:rPr>
        <w:t xml:space="preserve">, а фактически Барклай </w:t>
      </w:r>
      <w:r>
        <w:rPr>
          <w:bCs/>
        </w:rPr>
        <w:t>де Толли</w:t>
      </w:r>
      <w:r w:rsidRPr="00572518">
        <w:rPr>
          <w:bCs/>
        </w:rPr>
        <w:t>.</w:t>
      </w:r>
      <w:r>
        <w:rPr>
          <w:bCs/>
        </w:rPr>
        <w:t xml:space="preserve"> </w:t>
      </w:r>
      <w:r w:rsidRPr="00572518">
        <w:rPr>
          <w:bCs/>
        </w:rPr>
        <w:t>И командующие корпусами, в общем, не всегда особо понимали, к кому же им нужно обращ</w:t>
      </w:r>
      <w:r w:rsidR="00604FE1">
        <w:rPr>
          <w:bCs/>
        </w:rPr>
        <w:t>аться.</w:t>
      </w:r>
    </w:p>
    <w:p w:rsidR="00AD50DE" w:rsidRPr="00572518" w:rsidRDefault="00AD50DE" w:rsidP="00AD50DE">
      <w:pPr>
        <w:pStyle w:val="a3"/>
        <w:rPr>
          <w:bCs/>
        </w:rPr>
      </w:pPr>
      <w:r w:rsidRPr="00572518">
        <w:rPr>
          <w:bCs/>
        </w:rPr>
        <w:t xml:space="preserve">Несколько генералов встретились с Александром </w:t>
      </w:r>
      <w:r w:rsidRPr="005C0875">
        <w:rPr>
          <w:bCs/>
        </w:rPr>
        <w:t>I</w:t>
      </w:r>
      <w:r w:rsidRPr="00572518">
        <w:rPr>
          <w:bCs/>
        </w:rPr>
        <w:t xml:space="preserve"> и настоятельно уговаривали его покинуть армию. С одной стороны, и они, </w:t>
      </w:r>
      <w:r>
        <w:rPr>
          <w:bCs/>
        </w:rPr>
        <w:t xml:space="preserve">и </w:t>
      </w:r>
      <w:r w:rsidRPr="00572518">
        <w:rPr>
          <w:bCs/>
        </w:rPr>
        <w:t>Александр понимали, что ситуация угрожающая, и император во главе вооруженных сил рискует и своим положением, и своим именем в случае поражения, в то время как его роль как символа страны, его</w:t>
      </w:r>
      <w:r>
        <w:rPr>
          <w:bCs/>
        </w:rPr>
        <w:t xml:space="preserve"> </w:t>
      </w:r>
      <w:r w:rsidRPr="00572518">
        <w:rPr>
          <w:bCs/>
        </w:rPr>
        <w:t>роль как общенационального лидера в эти дни, в эти минуты, в</w:t>
      </w:r>
      <w:r>
        <w:rPr>
          <w:bCs/>
        </w:rPr>
        <w:t xml:space="preserve"> </w:t>
      </w:r>
      <w:r w:rsidRPr="00572518">
        <w:rPr>
          <w:bCs/>
        </w:rPr>
        <w:t xml:space="preserve">эти часы только усиливается. Поэтому Александр </w:t>
      </w:r>
      <w:r w:rsidRPr="005C0875">
        <w:rPr>
          <w:bCs/>
        </w:rPr>
        <w:t>I</w:t>
      </w:r>
      <w:r w:rsidRPr="00572518">
        <w:rPr>
          <w:bCs/>
        </w:rPr>
        <w:t xml:space="preserve"> покинул армию и отправился в Смоленск,</w:t>
      </w:r>
      <w:r>
        <w:rPr>
          <w:bCs/>
        </w:rPr>
        <w:t xml:space="preserve"> </w:t>
      </w:r>
      <w:r w:rsidRPr="00572518">
        <w:rPr>
          <w:bCs/>
        </w:rPr>
        <w:t xml:space="preserve">где объявил о созыве ополчения в Москву и только оттуда поехал в Петербург. </w:t>
      </w:r>
      <w:proofErr w:type="gramStart"/>
      <w:r w:rsidRPr="00572518">
        <w:rPr>
          <w:bCs/>
        </w:rPr>
        <w:t xml:space="preserve">В соответствии с указом Александра </w:t>
      </w:r>
      <w:r w:rsidRPr="005C0875">
        <w:rPr>
          <w:bCs/>
        </w:rPr>
        <w:t>I</w:t>
      </w:r>
      <w:r>
        <w:rPr>
          <w:bCs/>
        </w:rPr>
        <w:t xml:space="preserve">. </w:t>
      </w:r>
      <w:r w:rsidRPr="00572518">
        <w:rPr>
          <w:bCs/>
        </w:rPr>
        <w:t>предстояло созвать ополчение во внутренних губерниях – Московской, Смоленской и в целом ряде других, в тех губерниях, которые были подвергнуты или могли быть подвергнуты вторжению неприятеля.</w:t>
      </w:r>
      <w:proofErr w:type="gramEnd"/>
      <w:r w:rsidRPr="00572518">
        <w:rPr>
          <w:bCs/>
        </w:rPr>
        <w:t xml:space="preserve"> Ополчение собиралось в течение нескольких месяцев</w:t>
      </w:r>
      <w:r>
        <w:rPr>
          <w:bCs/>
        </w:rPr>
        <w:t>,</w:t>
      </w:r>
      <w:r w:rsidRPr="00572518">
        <w:rPr>
          <w:bCs/>
        </w:rPr>
        <w:t xml:space="preserve"> смоленское и московское успели даже принять участие в Бородинском сражении, а остальные – в обороне своей губернии от неприятеля, в преследовании, и многие из них даже участвовали в за</w:t>
      </w:r>
      <w:r>
        <w:rPr>
          <w:bCs/>
        </w:rPr>
        <w:t>граничных походах гарнизонов крепостей</w:t>
      </w:r>
      <w:r w:rsidRPr="00572518">
        <w:rPr>
          <w:bCs/>
        </w:rPr>
        <w:t>.</w:t>
      </w: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>Крестьяне не могли просто так вступить в это ополчение. Дело в</w:t>
      </w:r>
      <w:r>
        <w:rPr>
          <w:bCs/>
        </w:rPr>
        <w:t xml:space="preserve"> </w:t>
      </w:r>
      <w:r w:rsidRPr="00572518">
        <w:rPr>
          <w:bCs/>
        </w:rPr>
        <w:t>том, что по разнарядке, которая была спущена сверху, помещик выделял своих крепостных, он выделял принадлежащих ему крестьян, для того чтобы они</w:t>
      </w:r>
      <w:r>
        <w:rPr>
          <w:bCs/>
        </w:rPr>
        <w:t xml:space="preserve"> </w:t>
      </w:r>
      <w:r w:rsidRPr="00572518">
        <w:rPr>
          <w:bCs/>
        </w:rPr>
        <w:t>служили в ополченческих частях, и после окончания службы они возвращались в свое предыдущее крепостное состояние. Хотя надо сказать, что в составе ополченческих дружин и полков были подразделения, составленные из мещанских рот, то есть из тех людей, кто действительно шел добровольно. Но основная масса ополченцев – это были именно те крестьяне, которых помещики отдавали,</w:t>
      </w:r>
      <w:r>
        <w:rPr>
          <w:bCs/>
        </w:rPr>
        <w:t xml:space="preserve"> </w:t>
      </w:r>
      <w:r w:rsidRPr="00572518">
        <w:rPr>
          <w:bCs/>
        </w:rPr>
        <w:t>передавали во временное пользование своему государю как в свою собственность.</w:t>
      </w:r>
    </w:p>
    <w:p w:rsidR="00AD50DE" w:rsidRPr="005C0875" w:rsidRDefault="00AD50DE" w:rsidP="005C0875">
      <w:pPr>
        <w:pStyle w:val="a3"/>
        <w:rPr>
          <w:bCs/>
        </w:rPr>
      </w:pPr>
    </w:p>
    <w:p w:rsidR="00BE106C" w:rsidRPr="005C0875" w:rsidRDefault="00BE106C" w:rsidP="00BE106C">
      <w:pPr>
        <w:pStyle w:val="a3"/>
        <w:rPr>
          <w:b/>
          <w:bCs/>
        </w:rPr>
      </w:pPr>
      <w:r w:rsidRPr="005C0875">
        <w:rPr>
          <w:b/>
          <w:bCs/>
        </w:rPr>
        <w:t>Смоленск</w:t>
      </w:r>
      <w:r w:rsidR="00604FE1" w:rsidRPr="005C0875">
        <w:rPr>
          <w:b/>
          <w:bCs/>
        </w:rPr>
        <w:t xml:space="preserve">. </w:t>
      </w:r>
      <w:r w:rsidRPr="005C0875">
        <w:rPr>
          <w:b/>
          <w:bCs/>
        </w:rPr>
        <w:t>Проблемы командования</w:t>
      </w:r>
    </w:p>
    <w:p w:rsidR="00AD50DE" w:rsidRPr="005C0875" w:rsidRDefault="00AD50DE" w:rsidP="00AD50DE">
      <w:pPr>
        <w:pStyle w:val="a3"/>
        <w:rPr>
          <w:bCs/>
        </w:rPr>
      </w:pPr>
    </w:p>
    <w:p w:rsidR="00AD50DE" w:rsidRPr="00604FE1" w:rsidRDefault="00AD50DE" w:rsidP="00AD50DE">
      <w:pPr>
        <w:pStyle w:val="a3"/>
        <w:rPr>
          <w:bCs/>
        </w:rPr>
      </w:pPr>
      <w:r w:rsidRPr="00572518">
        <w:rPr>
          <w:bCs/>
        </w:rPr>
        <w:t xml:space="preserve">Наконец в Смоленске </w:t>
      </w:r>
      <w:r>
        <w:rPr>
          <w:bCs/>
        </w:rPr>
        <w:t>1-</w:t>
      </w:r>
      <w:r w:rsidRPr="00572518">
        <w:rPr>
          <w:bCs/>
        </w:rPr>
        <w:t xml:space="preserve">я и </w:t>
      </w:r>
      <w:r>
        <w:rPr>
          <w:bCs/>
        </w:rPr>
        <w:t>2-я З</w:t>
      </w:r>
      <w:r w:rsidRPr="00572518">
        <w:rPr>
          <w:bCs/>
        </w:rPr>
        <w:t xml:space="preserve">ападные армии смогли соединиться и выйти из того трудного и почти гибельного стратегического положения, в котором они оказались в самом начале кампании. Но возникла другая проблема: а кто же будет командующим? Дело в том, что Барклай </w:t>
      </w:r>
      <w:r>
        <w:rPr>
          <w:bCs/>
        </w:rPr>
        <w:t>де Толли</w:t>
      </w:r>
      <w:r w:rsidRPr="00572518">
        <w:rPr>
          <w:bCs/>
        </w:rPr>
        <w:t>, занимавший должность главнокоман</w:t>
      </w:r>
      <w:r>
        <w:rPr>
          <w:bCs/>
        </w:rPr>
        <w:t>дующего в 1-й З</w:t>
      </w:r>
      <w:r w:rsidRPr="00572518">
        <w:rPr>
          <w:bCs/>
        </w:rPr>
        <w:t xml:space="preserve">ападной армии, и Багратион, бывший главнокомандующим во </w:t>
      </w:r>
      <w:r>
        <w:rPr>
          <w:bCs/>
        </w:rPr>
        <w:t>2-</w:t>
      </w:r>
      <w:r w:rsidRPr="00572518">
        <w:rPr>
          <w:bCs/>
        </w:rPr>
        <w:t xml:space="preserve">й </w:t>
      </w:r>
      <w:r>
        <w:rPr>
          <w:bCs/>
        </w:rPr>
        <w:t>З</w:t>
      </w:r>
      <w:r w:rsidRPr="00572518">
        <w:rPr>
          <w:bCs/>
        </w:rPr>
        <w:t>ападной армии, имели абсолютно равные права, они были вольны в командовании и могли не подчиняться друг другу. Но при этом оба они были в одном чине</w:t>
      </w:r>
      <w:r w:rsidR="00604FE1" w:rsidRPr="00604FE1">
        <w:rPr>
          <w:bCs/>
        </w:rPr>
        <w:t xml:space="preserve">. </w:t>
      </w:r>
      <w:r w:rsidRPr="00572518">
        <w:rPr>
          <w:bCs/>
        </w:rPr>
        <w:t xml:space="preserve">Оба они получили чин </w:t>
      </w:r>
      <w:r>
        <w:rPr>
          <w:bCs/>
        </w:rPr>
        <w:t>генерала от инфантерии</w:t>
      </w:r>
      <w:r w:rsidRPr="00572518">
        <w:rPr>
          <w:bCs/>
        </w:rPr>
        <w:t xml:space="preserve"> в один и тот же день, в соответствии с одним и тем же </w:t>
      </w:r>
      <w:r>
        <w:rPr>
          <w:bCs/>
        </w:rPr>
        <w:t>рескриптом</w:t>
      </w:r>
      <w:r w:rsidRPr="00572518">
        <w:rPr>
          <w:bCs/>
        </w:rPr>
        <w:t xml:space="preserve"> Александра </w:t>
      </w:r>
      <w:r w:rsidRPr="005C0875">
        <w:rPr>
          <w:bCs/>
        </w:rPr>
        <w:t>I</w:t>
      </w:r>
      <w:r w:rsidRPr="00572518">
        <w:rPr>
          <w:bCs/>
        </w:rPr>
        <w:t>. Но, несмотря на это, в военной иерархии никогда не бывает одинаковых, равных между собой людей, если это не рядовые (и у них тоже, кстати,</w:t>
      </w:r>
      <w:r>
        <w:rPr>
          <w:bCs/>
        </w:rPr>
        <w:t xml:space="preserve"> </w:t>
      </w:r>
      <w:r w:rsidRPr="00572518">
        <w:rPr>
          <w:bCs/>
        </w:rPr>
        <w:t xml:space="preserve">не бывает равных). </w:t>
      </w:r>
      <w:r w:rsidRPr="00572518">
        <w:rPr>
          <w:bCs/>
        </w:rPr>
        <w:lastRenderedPageBreak/>
        <w:t xml:space="preserve">Поэтому вопрос о том, кто будет командующим объединенными силами, встал довольно остро. На самом деле, если быть буквально точным, то Багратион имел преимущество перед Барклаем по выслуге лет, потому что предыдущие генеральские чины – чины генерал-лейтенанта и генерал-майора – он получил раньше, чем Барклай </w:t>
      </w:r>
      <w:r>
        <w:rPr>
          <w:bCs/>
        </w:rPr>
        <w:t>де Толли</w:t>
      </w:r>
      <w:r w:rsidRPr="00572518">
        <w:rPr>
          <w:bCs/>
        </w:rPr>
        <w:t xml:space="preserve">. Но, с другой стороны, Барклай </w:t>
      </w:r>
      <w:r>
        <w:rPr>
          <w:bCs/>
        </w:rPr>
        <w:t>де Толли</w:t>
      </w:r>
      <w:r w:rsidRPr="00572518">
        <w:rPr>
          <w:bCs/>
        </w:rPr>
        <w:t xml:space="preserve"> командовал главной, по сути своей, и большей по размеру армией. То есть можно сказать, что из восьми пехотных корпусов в начале кампании шесть входило в армию Барклая </w:t>
      </w:r>
      <w:r>
        <w:rPr>
          <w:bCs/>
        </w:rPr>
        <w:t>де Толли</w:t>
      </w:r>
      <w:r w:rsidRPr="00572518">
        <w:rPr>
          <w:bCs/>
        </w:rPr>
        <w:t xml:space="preserve"> и два – в армию Багратиона. Из трех кавалерийских резервных корпусов три </w:t>
      </w:r>
      <w:proofErr w:type="gramStart"/>
      <w:r w:rsidRPr="00572518">
        <w:rPr>
          <w:bCs/>
        </w:rPr>
        <w:t xml:space="preserve">входило в армию Барклая </w:t>
      </w:r>
      <w:r>
        <w:rPr>
          <w:bCs/>
        </w:rPr>
        <w:t>де Толли</w:t>
      </w:r>
      <w:r w:rsidRPr="00572518">
        <w:rPr>
          <w:bCs/>
        </w:rPr>
        <w:t xml:space="preserve"> и только один из них был</w:t>
      </w:r>
      <w:proofErr w:type="gramEnd"/>
      <w:r w:rsidRPr="00572518">
        <w:rPr>
          <w:bCs/>
        </w:rPr>
        <w:t xml:space="preserve"> в армии Багратиона. И помимо этого Барклай </w:t>
      </w:r>
      <w:r>
        <w:rPr>
          <w:bCs/>
        </w:rPr>
        <w:t>де Толли</w:t>
      </w:r>
      <w:r w:rsidRPr="00572518">
        <w:rPr>
          <w:bCs/>
        </w:rPr>
        <w:t xml:space="preserve"> занимал должность военного министра. Поэтому решение Багратиона подчинить себя Барклаю во многом </w:t>
      </w:r>
      <w:proofErr w:type="gramStart"/>
      <w:r w:rsidRPr="00572518">
        <w:rPr>
          <w:bCs/>
        </w:rPr>
        <w:t>носило добровольный характер и сделано было</w:t>
      </w:r>
      <w:proofErr w:type="gramEnd"/>
      <w:r w:rsidRPr="00572518">
        <w:rPr>
          <w:bCs/>
        </w:rPr>
        <w:t xml:space="preserve"> исключительно по его собственному желанию, и не было формальным подчи</w:t>
      </w:r>
      <w:r w:rsidR="00604FE1">
        <w:rPr>
          <w:bCs/>
        </w:rPr>
        <w:t>нением одного генерала другому.</w:t>
      </w:r>
    </w:p>
    <w:p w:rsidR="00604FE1" w:rsidRPr="005C0875" w:rsidRDefault="00604FE1" w:rsidP="00AD50DE">
      <w:pPr>
        <w:pStyle w:val="a3"/>
        <w:rPr>
          <w:bCs/>
        </w:rPr>
      </w:pPr>
    </w:p>
    <w:p w:rsidR="00AD50DE" w:rsidRPr="005C0875" w:rsidRDefault="00BE106C" w:rsidP="00AD50DE">
      <w:pPr>
        <w:pStyle w:val="a3"/>
        <w:rPr>
          <w:b/>
          <w:bCs/>
        </w:rPr>
      </w:pPr>
      <w:r w:rsidRPr="005C0875">
        <w:rPr>
          <w:b/>
          <w:bCs/>
        </w:rPr>
        <w:t>Наступление соединенных армий</w:t>
      </w:r>
    </w:p>
    <w:p w:rsidR="00604FE1" w:rsidRPr="005C0875" w:rsidRDefault="00604FE1" w:rsidP="00AD50DE">
      <w:pPr>
        <w:pStyle w:val="a3"/>
        <w:rPr>
          <w:bCs/>
        </w:rPr>
      </w:pPr>
    </w:p>
    <w:p w:rsidR="00A23814" w:rsidRPr="00604FE1" w:rsidRDefault="00AD50DE" w:rsidP="005C0875">
      <w:pPr>
        <w:pStyle w:val="a3"/>
        <w:rPr>
          <w:bCs/>
        </w:rPr>
      </w:pPr>
      <w:r w:rsidRPr="00572518">
        <w:rPr>
          <w:bCs/>
        </w:rPr>
        <w:t xml:space="preserve">Поскольку до этого момента </w:t>
      </w:r>
      <w:r>
        <w:rPr>
          <w:bCs/>
        </w:rPr>
        <w:t xml:space="preserve">французские войска </w:t>
      </w:r>
      <w:r w:rsidRPr="00572518">
        <w:rPr>
          <w:bCs/>
        </w:rPr>
        <w:t>преследовали отступавшие русские армии и были рассредоточены на большом</w:t>
      </w:r>
      <w:r>
        <w:rPr>
          <w:bCs/>
        </w:rPr>
        <w:t xml:space="preserve"> </w:t>
      </w:r>
      <w:r w:rsidRPr="00572518">
        <w:rPr>
          <w:bCs/>
        </w:rPr>
        <w:t>театре</w:t>
      </w:r>
      <w:r>
        <w:rPr>
          <w:bCs/>
        </w:rPr>
        <w:t>,</w:t>
      </w:r>
      <w:r w:rsidRPr="00572518">
        <w:rPr>
          <w:bCs/>
        </w:rPr>
        <w:t xml:space="preserve"> по сути своей, возникла ситуац</w:t>
      </w:r>
      <w:r>
        <w:rPr>
          <w:bCs/>
        </w:rPr>
        <w:t>ия, в которой сосредоточенные</w:t>
      </w:r>
      <w:r w:rsidRPr="00572518">
        <w:rPr>
          <w:bCs/>
        </w:rPr>
        <w:t xml:space="preserve"> русские армии при согласованных действиях могли бы нанести </w:t>
      </w:r>
      <w:r>
        <w:rPr>
          <w:bCs/>
        </w:rPr>
        <w:t>сильный удар по отдельным франц</w:t>
      </w:r>
      <w:r w:rsidRPr="00572518">
        <w:rPr>
          <w:bCs/>
        </w:rPr>
        <w:t>у</w:t>
      </w:r>
      <w:r>
        <w:rPr>
          <w:bCs/>
        </w:rPr>
        <w:t>з</w:t>
      </w:r>
      <w:r w:rsidRPr="00572518">
        <w:rPr>
          <w:bCs/>
        </w:rPr>
        <w:t xml:space="preserve">ским корпусам </w:t>
      </w:r>
      <w:r w:rsidR="005C0875">
        <w:rPr>
          <w:bCs/>
        </w:rPr>
        <w:t>и нанести им частное поражение.</w:t>
      </w: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>Конечно, при общем превосходстве сил Наполеона на театре военных действий о переходе в стратегическое наступление еще речи не было. Но небольшие успехи могли быть одержаны. Так картина выглядела, если смотреть на нее из Смоленска.</w:t>
      </w:r>
    </w:p>
    <w:p w:rsidR="00AD50DE" w:rsidRDefault="00AD50DE" w:rsidP="00AD50DE">
      <w:pPr>
        <w:pStyle w:val="a3"/>
        <w:rPr>
          <w:bCs/>
        </w:rPr>
      </w:pPr>
      <w:proofErr w:type="gramStart"/>
      <w:r w:rsidRPr="00572518">
        <w:rPr>
          <w:bCs/>
        </w:rPr>
        <w:t>С другой стороны, если мы посмотрим на картину из Витебска, где в этот момент находился Наполеон со своими главными силами, мы увидим, что, несмотря на то, что войска его рассредоточены на большом протяжении, Наполеон может собрать их на угрожаемый участок и в случае необходимости может сконцентрировать крупные превосходящие силы практически в любом месте, где могла бы русская армия атаковать.</w:t>
      </w:r>
      <w:proofErr w:type="gramEnd"/>
      <w:r w:rsidRPr="00572518">
        <w:rPr>
          <w:bCs/>
        </w:rPr>
        <w:t xml:space="preserve"> Мы могли бы получить повторение Аустерлица.</w:t>
      </w: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>Тем не менее, еще одним важным фактором, который не</w:t>
      </w:r>
      <w:r w:rsidR="00604FE1">
        <w:rPr>
          <w:bCs/>
        </w:rPr>
        <w:t>льзя не учитывать, было то, что</w:t>
      </w:r>
      <w:r w:rsidR="00604FE1" w:rsidRPr="00604FE1">
        <w:rPr>
          <w:bCs/>
        </w:rPr>
        <w:t>,</w:t>
      </w:r>
      <w:r w:rsidR="00604FE1">
        <w:rPr>
          <w:bCs/>
        </w:rPr>
        <w:t xml:space="preserve"> д</w:t>
      </w:r>
      <w:r w:rsidRPr="00572518">
        <w:rPr>
          <w:bCs/>
        </w:rPr>
        <w:t xml:space="preserve">ля русской армии, для русских солдат все предыдущие маневры, все предыдущие отступления проходили, по сути, на чужой территории. Ведь вся земля, которая находилась к западу от Смоленска, вошла в состав Российской империи, ну, 15 лет назад. А до этого на протяжении нескольких сотен лет это была территория Речи </w:t>
      </w:r>
      <w:proofErr w:type="spellStart"/>
      <w:r w:rsidRPr="00572518">
        <w:rPr>
          <w:bCs/>
        </w:rPr>
        <w:t>Посполи</w:t>
      </w:r>
      <w:r w:rsidR="00604FE1">
        <w:rPr>
          <w:bCs/>
        </w:rPr>
        <w:t>той</w:t>
      </w:r>
      <w:proofErr w:type="spellEnd"/>
      <w:r w:rsidR="00604FE1">
        <w:rPr>
          <w:bCs/>
        </w:rPr>
        <w:t xml:space="preserve">, территория Великой Польши. </w:t>
      </w:r>
      <w:r w:rsidRPr="00572518">
        <w:rPr>
          <w:bCs/>
        </w:rPr>
        <w:t>Поэтому когда русские армии соединились в Смоленске, они соединились в первом, по сути, крупном русском, именно русском городе</w:t>
      </w:r>
      <w:r w:rsidRPr="005C0875">
        <w:rPr>
          <w:bCs/>
        </w:rPr>
        <w:t>.</w:t>
      </w:r>
      <w:r w:rsidR="00604FE1" w:rsidRPr="005C0875">
        <w:rPr>
          <w:bCs/>
        </w:rPr>
        <w:t xml:space="preserve"> </w:t>
      </w:r>
      <w:r w:rsidRPr="00572518">
        <w:rPr>
          <w:bCs/>
        </w:rPr>
        <w:t xml:space="preserve">То есть солдаты, стоявшие в Смоленске, они не только головой понимали, они четко внутри себя осознавали, что все, что впереди них, то, что от </w:t>
      </w:r>
      <w:proofErr w:type="spellStart"/>
      <w:r w:rsidRPr="00572518">
        <w:rPr>
          <w:bCs/>
        </w:rPr>
        <w:t>Вильны</w:t>
      </w:r>
      <w:proofErr w:type="spellEnd"/>
      <w:r w:rsidRPr="00572518">
        <w:rPr>
          <w:bCs/>
        </w:rPr>
        <w:t xml:space="preserve"> до Смоленска – это все не наше. Хотя это территории Российской империи, но это не наша земля, мы не оттуда. Наша </w:t>
      </w:r>
      <w:proofErr w:type="gramStart"/>
      <w:r w:rsidRPr="00572518">
        <w:rPr>
          <w:bCs/>
        </w:rPr>
        <w:t>земля</w:t>
      </w:r>
      <w:proofErr w:type="gramEnd"/>
      <w:r w:rsidRPr="00572518">
        <w:rPr>
          <w:bCs/>
        </w:rPr>
        <w:t xml:space="preserve"> где мы родились, и она сзади.</w:t>
      </w:r>
    </w:p>
    <w:p w:rsidR="00900E26" w:rsidRPr="00520888" w:rsidRDefault="00604FE1" w:rsidP="00520888">
      <w:pPr>
        <w:pStyle w:val="a3"/>
        <w:rPr>
          <w:bCs/>
        </w:rPr>
      </w:pPr>
      <w:r>
        <w:rPr>
          <w:bCs/>
        </w:rPr>
        <w:t>С</w:t>
      </w:r>
      <w:r w:rsidR="00AD50DE" w:rsidRPr="00572518">
        <w:rPr>
          <w:bCs/>
        </w:rPr>
        <w:t>очетание всех этих факторов – соединение армии, первый русский город, разбросанность неприятельских корпусов – все это привело к возни</w:t>
      </w:r>
      <w:r w:rsidR="00520888">
        <w:rPr>
          <w:bCs/>
        </w:rPr>
        <w:t>кновению наступательного плана.</w:t>
      </w:r>
    </w:p>
    <w:p w:rsidR="00AD50DE" w:rsidRPr="005C0875" w:rsidRDefault="00900E26" w:rsidP="005C0875">
      <w:pPr>
        <w:pStyle w:val="a3"/>
        <w:rPr>
          <w:bCs/>
        </w:rPr>
      </w:pPr>
      <w:r w:rsidRPr="005C0875">
        <w:rPr>
          <w:bCs/>
        </w:rPr>
        <w:t xml:space="preserve">Корпуса Барклая и Багратиона вышли из Смоленска и отправились для того, чтобы атаковать под Рудней французские корпуса. Но они получили информацию о том, что где-то в районе Поречья также есть французы. Тогда они перешли с </w:t>
      </w:r>
      <w:proofErr w:type="spellStart"/>
      <w:r w:rsidRPr="005C0875">
        <w:rPr>
          <w:bCs/>
        </w:rPr>
        <w:t>рудненской</w:t>
      </w:r>
      <w:proofErr w:type="spellEnd"/>
      <w:r w:rsidRPr="005C0875">
        <w:rPr>
          <w:bCs/>
        </w:rPr>
        <w:t xml:space="preserve"> дороги на </w:t>
      </w:r>
      <w:proofErr w:type="spellStart"/>
      <w:proofErr w:type="gramStart"/>
      <w:r w:rsidRPr="005C0875">
        <w:rPr>
          <w:bCs/>
        </w:rPr>
        <w:t>пореченскую</w:t>
      </w:r>
      <w:proofErr w:type="spellEnd"/>
      <w:proofErr w:type="gramEnd"/>
      <w:r w:rsidRPr="005C0875">
        <w:rPr>
          <w:bCs/>
        </w:rPr>
        <w:t xml:space="preserve"> и пошли на Поречье. Но когда пришла новая информация о том, что французы есть под Витебском и они могут атаковать по </w:t>
      </w:r>
      <w:proofErr w:type="spellStart"/>
      <w:r w:rsidRPr="005C0875">
        <w:rPr>
          <w:bCs/>
        </w:rPr>
        <w:t>рудненской</w:t>
      </w:r>
      <w:proofErr w:type="spellEnd"/>
      <w:r w:rsidRPr="005C0875">
        <w:rPr>
          <w:bCs/>
        </w:rPr>
        <w:t xml:space="preserve"> дороге, вся армия снова перешла с </w:t>
      </w:r>
      <w:proofErr w:type="spellStart"/>
      <w:r w:rsidRPr="005C0875">
        <w:rPr>
          <w:bCs/>
        </w:rPr>
        <w:t>пореченской</w:t>
      </w:r>
      <w:proofErr w:type="spellEnd"/>
      <w:r w:rsidRPr="005C0875">
        <w:rPr>
          <w:bCs/>
        </w:rPr>
        <w:t xml:space="preserve"> дороги на </w:t>
      </w:r>
      <w:proofErr w:type="spellStart"/>
      <w:r w:rsidRPr="005C0875">
        <w:rPr>
          <w:bCs/>
        </w:rPr>
        <w:t>рудненскую</w:t>
      </w:r>
      <w:proofErr w:type="spellEnd"/>
      <w:r w:rsidRPr="005C0875">
        <w:rPr>
          <w:bCs/>
        </w:rPr>
        <w:t xml:space="preserve"> и снова двинулась вперед.</w:t>
      </w:r>
      <w:r w:rsidR="00520888" w:rsidRPr="005C0875">
        <w:rPr>
          <w:bCs/>
        </w:rPr>
        <w:t xml:space="preserve"> </w:t>
      </w:r>
      <w:r w:rsidR="00AD50DE" w:rsidRPr="00572518">
        <w:rPr>
          <w:bCs/>
        </w:rPr>
        <w:t>Вот в этих противоречивых перестроениях, по сути своей, весь этот наступательный план и закончился.</w:t>
      </w:r>
    </w:p>
    <w:p w:rsidR="00AD50DE" w:rsidRPr="005C0875" w:rsidRDefault="00AD50DE" w:rsidP="00AD50DE">
      <w:pPr>
        <w:pStyle w:val="a3"/>
        <w:rPr>
          <w:bCs/>
        </w:rPr>
      </w:pPr>
      <w:r w:rsidRPr="005C0875">
        <w:rPr>
          <w:bCs/>
        </w:rPr>
        <w:t xml:space="preserve">С русскими понятно. </w:t>
      </w:r>
    </w:p>
    <w:p w:rsidR="00BE106C" w:rsidRPr="005C0875" w:rsidRDefault="00BE106C" w:rsidP="005C0875">
      <w:pPr>
        <w:pStyle w:val="a3"/>
        <w:rPr>
          <w:b/>
          <w:bCs/>
        </w:rPr>
      </w:pPr>
      <w:r w:rsidRPr="005C0875">
        <w:rPr>
          <w:b/>
          <w:bCs/>
        </w:rPr>
        <w:lastRenderedPageBreak/>
        <w:t>Смоленская операция Наполеона</w:t>
      </w:r>
    </w:p>
    <w:p w:rsidR="00BE106C" w:rsidRPr="005C0875" w:rsidRDefault="00BE106C" w:rsidP="00AD50DE">
      <w:pPr>
        <w:pStyle w:val="a3"/>
        <w:rPr>
          <w:bCs/>
        </w:rPr>
      </w:pP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 xml:space="preserve">Находясь в Витебске, Наполеон понял, что общая стратегическая ситуация изменилась, и теперь перед ним объединенная русская армия. </w:t>
      </w:r>
      <w:proofErr w:type="gramStart"/>
      <w:r w:rsidRPr="00572518">
        <w:rPr>
          <w:bCs/>
        </w:rPr>
        <w:t>С одной стороны, Наполеону не удалось навязать и</w:t>
      </w:r>
      <w:r>
        <w:rPr>
          <w:bCs/>
        </w:rPr>
        <w:t>м генеральное и разбить ни 1-</w:t>
      </w:r>
      <w:r w:rsidRPr="00572518">
        <w:rPr>
          <w:bCs/>
        </w:rPr>
        <w:t xml:space="preserve">ю, ни </w:t>
      </w:r>
      <w:r>
        <w:rPr>
          <w:bCs/>
        </w:rPr>
        <w:t>2-</w:t>
      </w:r>
      <w:r w:rsidRPr="00572518">
        <w:rPr>
          <w:bCs/>
        </w:rPr>
        <w:t>ю армию во время всех маневров от Немана до Смоленска, с другой стороны, Наполеон мог надеяться, что</w:t>
      </w:r>
      <w:r>
        <w:rPr>
          <w:bCs/>
        </w:rPr>
        <w:t xml:space="preserve"> </w:t>
      </w:r>
      <w:r w:rsidRPr="00572518">
        <w:rPr>
          <w:bCs/>
        </w:rPr>
        <w:t>теперь-то уже русские, защищая Смоленск, защищая древнерусский город, наконец-то они дадут ему то самое генеральное сражение, в котором он рассчитывал решить исход этой войны.</w:t>
      </w:r>
      <w:proofErr w:type="gramEnd"/>
      <w:r w:rsidRPr="00572518">
        <w:rPr>
          <w:bCs/>
        </w:rPr>
        <w:t xml:space="preserve"> </w:t>
      </w:r>
      <w:proofErr w:type="gramStart"/>
      <w:r w:rsidRPr="00572518">
        <w:rPr>
          <w:bCs/>
        </w:rPr>
        <w:t>Но Наполеон не был бы Наполеоном, если бы он не придумал, каким образом заставить русских не просто дать сражение, но навязать его им в максимально невыгодной ситуации, навязать им это сражение в таком положении, в котором неминуемый бы его проигрыш привел не просто к отступлению, а привел бы к катастрофе и к полному разгрому русских сил.</w:t>
      </w:r>
      <w:proofErr w:type="gramEnd"/>
    </w:p>
    <w:p w:rsidR="00CA1B25" w:rsidRPr="005C0875" w:rsidRDefault="00CA1B25" w:rsidP="005C0875">
      <w:pPr>
        <w:pStyle w:val="a3"/>
        <w:rPr>
          <w:bCs/>
        </w:rPr>
      </w:pPr>
      <w:r w:rsidRPr="005C0875">
        <w:rPr>
          <w:bCs/>
        </w:rPr>
        <w:t xml:space="preserve">Смысл его плана состоял в том, чтобы обойти русские армии с юга, обойти их левый фланг и дать им сражение с перевернутым фронтом. Французские корпуса покинули Витебск, прикрываясь кавалерийским заслоном, двинулись на юг, перешли Днепр в районе </w:t>
      </w:r>
      <w:proofErr w:type="spellStart"/>
      <w:r w:rsidRPr="005C0875">
        <w:rPr>
          <w:bCs/>
        </w:rPr>
        <w:t>Россасны</w:t>
      </w:r>
      <w:proofErr w:type="spellEnd"/>
      <w:r w:rsidRPr="005C0875">
        <w:rPr>
          <w:bCs/>
        </w:rPr>
        <w:t xml:space="preserve"> и по южному берегу Днепра пошли к Смоленску.</w:t>
      </w:r>
    </w:p>
    <w:p w:rsidR="00CA1B25" w:rsidRPr="005C0875" w:rsidRDefault="00CA1B25" w:rsidP="005C0875">
      <w:pPr>
        <w:pStyle w:val="a3"/>
        <w:rPr>
          <w:bCs/>
        </w:rPr>
      </w:pPr>
      <w:r w:rsidRPr="005C0875">
        <w:rPr>
          <w:bCs/>
        </w:rPr>
        <w:t>Если мы посмотрим на карту, то нам становится понятно, что русская армия находится в крайне опасном положении. Она повернута на северо-запад, а с юга ее обходит Наполеон. Еще чуть-чуть – он захватит Смоленск и выйдет в тыл к русским. Тогда сражение с перевернутым фронтом не дает никаких шансов на выигрыш. В этом был план Наполеона.</w:t>
      </w:r>
    </w:p>
    <w:p w:rsidR="00CA1B25" w:rsidRPr="005C0875" w:rsidRDefault="00CA1B25" w:rsidP="005C0875">
      <w:pPr>
        <w:pStyle w:val="a3"/>
        <w:rPr>
          <w:bCs/>
        </w:rPr>
      </w:pPr>
      <w:r w:rsidRPr="005C0875">
        <w:rPr>
          <w:bCs/>
        </w:rPr>
        <w:t xml:space="preserve">Французская армия переправилась через Днепр у </w:t>
      </w:r>
      <w:proofErr w:type="spellStart"/>
      <w:r w:rsidRPr="005C0875">
        <w:rPr>
          <w:bCs/>
        </w:rPr>
        <w:t>Рассасны</w:t>
      </w:r>
      <w:proofErr w:type="spellEnd"/>
      <w:r w:rsidRPr="005C0875">
        <w:rPr>
          <w:bCs/>
        </w:rPr>
        <w:t xml:space="preserve"> и двинулась на восток по смоленской дороге. Но у городка Красный стояла 27-ая пехотная дивизия генерала </w:t>
      </w:r>
      <w:proofErr w:type="spellStart"/>
      <w:r w:rsidRPr="005C0875">
        <w:rPr>
          <w:bCs/>
        </w:rPr>
        <w:t>Неверовского</w:t>
      </w:r>
      <w:proofErr w:type="spellEnd"/>
      <w:r w:rsidRPr="005C0875">
        <w:rPr>
          <w:bCs/>
        </w:rPr>
        <w:t xml:space="preserve">. Ее поставил туда Багратион, для того чтобы наблюдать, в принципе, не очень опасное направление, как на тот момент казалось. Авангард </w:t>
      </w:r>
      <w:proofErr w:type="spellStart"/>
      <w:r w:rsidRPr="005C0875">
        <w:rPr>
          <w:bCs/>
        </w:rPr>
        <w:t>Мюрата</w:t>
      </w:r>
      <w:proofErr w:type="spellEnd"/>
      <w:r w:rsidRPr="005C0875">
        <w:rPr>
          <w:bCs/>
        </w:rPr>
        <w:t>, несмотря на большое численное превосходство, не смог ее разгромить, хотя и заставил отступить к самому Смоленску. 27-я дивизия заняла город, таким образом, весь план Наполеона по занятию Смоленска и по выходу в тыл русской армии оказался под угрозой.</w:t>
      </w:r>
    </w:p>
    <w:p w:rsidR="00BE106C" w:rsidRPr="005C0875" w:rsidRDefault="00BE106C" w:rsidP="00AD50DE">
      <w:pPr>
        <w:pStyle w:val="a3"/>
        <w:rPr>
          <w:bCs/>
        </w:rPr>
      </w:pPr>
    </w:p>
    <w:p w:rsidR="00BE106C" w:rsidRPr="00EB4094" w:rsidRDefault="00BE106C" w:rsidP="005C0875">
      <w:pPr>
        <w:pStyle w:val="a3"/>
        <w:rPr>
          <w:b/>
          <w:bCs/>
        </w:rPr>
      </w:pPr>
      <w:r w:rsidRPr="00EB4094">
        <w:rPr>
          <w:b/>
          <w:bCs/>
        </w:rPr>
        <w:t>Сражение за Смоленск</w:t>
      </w:r>
      <w:hyperlink r:id="rId6" w:history="1"/>
    </w:p>
    <w:p w:rsidR="00BE106C" w:rsidRPr="005C0875" w:rsidRDefault="00BE106C" w:rsidP="00AD50DE">
      <w:pPr>
        <w:pStyle w:val="a3"/>
        <w:rPr>
          <w:bCs/>
        </w:rPr>
      </w:pPr>
    </w:p>
    <w:p w:rsidR="00AD50DE" w:rsidRPr="00572518" w:rsidRDefault="00AD50DE" w:rsidP="00AD50DE">
      <w:pPr>
        <w:pStyle w:val="a3"/>
        <w:rPr>
          <w:bCs/>
        </w:rPr>
      </w:pPr>
      <w:r w:rsidRPr="00572518">
        <w:rPr>
          <w:bCs/>
        </w:rPr>
        <w:t xml:space="preserve">Здесь в судьбе русской армии и России сыграло свою роль традиционное русское пьянство. Дело в том, что, когда </w:t>
      </w:r>
      <w:r>
        <w:rPr>
          <w:bCs/>
        </w:rPr>
        <w:t>2-я З</w:t>
      </w:r>
      <w:r w:rsidRPr="00572518">
        <w:rPr>
          <w:bCs/>
        </w:rPr>
        <w:t>ападная армия в очередной раз покидала Смоленск для очередного движения в сторону Витебска, чтобы напасть на растянутые корпуса Наполеона, во главе корпуса должна была следовать вто</w:t>
      </w:r>
      <w:r>
        <w:rPr>
          <w:bCs/>
        </w:rPr>
        <w:t xml:space="preserve">рая гренадерская дивизия Карла </w:t>
      </w:r>
      <w:proofErr w:type="spellStart"/>
      <w:r>
        <w:rPr>
          <w:bCs/>
        </w:rPr>
        <w:t>Мекленбургского</w:t>
      </w:r>
      <w:proofErr w:type="spellEnd"/>
      <w:r>
        <w:rPr>
          <w:bCs/>
        </w:rPr>
        <w:t xml:space="preserve">. Но Карл </w:t>
      </w:r>
      <w:proofErr w:type="spellStart"/>
      <w:r>
        <w:rPr>
          <w:bCs/>
        </w:rPr>
        <w:t>Мекленбургский</w:t>
      </w:r>
      <w:proofErr w:type="spellEnd"/>
      <w:r w:rsidRPr="00572518">
        <w:rPr>
          <w:bCs/>
        </w:rPr>
        <w:t xml:space="preserve"> был сильно выпившим накануне вечером, и его не смогли вовремя разбудить. Поскольку командира дивизии не смогли вовремя разбудить, то дивизия не была вовремя построена и не смогла выйти в положенный час. Таким образом, из-за этого выступление не только второй гренадерской дивизии, но и всего корпуса, в который она входила, было задержано на четыре часа. Из-за этого весь корпус,</w:t>
      </w:r>
      <w:r>
        <w:rPr>
          <w:bCs/>
        </w:rPr>
        <w:t xml:space="preserve"> </w:t>
      </w:r>
      <w:r w:rsidRPr="00572518">
        <w:rPr>
          <w:bCs/>
        </w:rPr>
        <w:t>вышедший на четыре часа позже, смог не так далеко уйти от Смоленска к тому времени, когда к Смоленску подходили французские части. Когда Багратион получил известие о том, что главные силы французов движутся по южному берегу реки, он успел отдать приказание весь этот корпус развернуть, и русские полки успели занять свои боевые позиции при обороне города.</w:t>
      </w: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 xml:space="preserve">Три дня длились бои за город Смоленск. По сути своей, сам город с военной точки зрения не представлял ничего важного. Просто французы шли, они должны были его занять и переправиться на северный берег. Но оказалось, что они не успевают этого сделать, и должны были продолжать свои атаки на тот пункт, где русские им противостоят. Тем временем </w:t>
      </w:r>
      <w:r>
        <w:rPr>
          <w:bCs/>
        </w:rPr>
        <w:t>1-я</w:t>
      </w:r>
      <w:r w:rsidRPr="00572518">
        <w:rPr>
          <w:bCs/>
        </w:rPr>
        <w:t xml:space="preserve"> и </w:t>
      </w:r>
      <w:r>
        <w:rPr>
          <w:bCs/>
        </w:rPr>
        <w:t>2-я З</w:t>
      </w:r>
      <w:r w:rsidRPr="00572518">
        <w:rPr>
          <w:bCs/>
        </w:rPr>
        <w:t xml:space="preserve">ападные армии развернулись и заняли позицию к </w:t>
      </w:r>
      <w:r w:rsidRPr="00572518">
        <w:rPr>
          <w:bCs/>
        </w:rPr>
        <w:lastRenderedPageBreak/>
        <w:t xml:space="preserve">северу от Смоленска. </w:t>
      </w:r>
      <w:proofErr w:type="gramStart"/>
      <w:r w:rsidRPr="00572518">
        <w:rPr>
          <w:bCs/>
        </w:rPr>
        <w:t>Каждый день гарнизон города сменялся на</w:t>
      </w:r>
      <w:r>
        <w:rPr>
          <w:bCs/>
        </w:rPr>
        <w:t xml:space="preserve"> </w:t>
      </w:r>
      <w:r w:rsidRPr="00572518">
        <w:rPr>
          <w:bCs/>
        </w:rPr>
        <w:t xml:space="preserve">новый, нес потери в боях, выводился за ночь, и на его место заступали новые дивизии из </w:t>
      </w:r>
      <w:r>
        <w:rPr>
          <w:bCs/>
        </w:rPr>
        <w:t xml:space="preserve">2-й </w:t>
      </w:r>
      <w:r w:rsidRPr="00572518">
        <w:rPr>
          <w:bCs/>
        </w:rPr>
        <w:t xml:space="preserve">армии. </w:t>
      </w:r>
      <w:proofErr w:type="gramEnd"/>
    </w:p>
    <w:p w:rsidR="00AD50DE" w:rsidRDefault="00AD50DE" w:rsidP="00AD50DE">
      <w:pPr>
        <w:pStyle w:val="a3"/>
        <w:rPr>
          <w:bCs/>
        </w:rPr>
      </w:pPr>
    </w:p>
    <w:p w:rsidR="00BE106C" w:rsidRPr="00EB4094" w:rsidRDefault="00BE106C" w:rsidP="00AD50DE">
      <w:pPr>
        <w:pStyle w:val="a3"/>
        <w:rPr>
          <w:b/>
          <w:bCs/>
        </w:rPr>
      </w:pPr>
      <w:r w:rsidRPr="00EB4094">
        <w:rPr>
          <w:b/>
          <w:bCs/>
        </w:rPr>
        <w:t xml:space="preserve">Отступление к Москве </w:t>
      </w:r>
      <w:r w:rsidR="00EB4094">
        <w:rPr>
          <w:b/>
          <w:bCs/>
        </w:rPr>
        <w:t>–</w:t>
      </w:r>
      <w:r w:rsidRPr="00EB4094">
        <w:rPr>
          <w:b/>
          <w:bCs/>
        </w:rPr>
        <w:t xml:space="preserve"> </w:t>
      </w:r>
      <w:r w:rsidR="00EB4094">
        <w:rPr>
          <w:b/>
          <w:bCs/>
        </w:rPr>
        <w:t xml:space="preserve">Битва за </w:t>
      </w:r>
      <w:proofErr w:type="spellStart"/>
      <w:r w:rsidR="00EB4094">
        <w:rPr>
          <w:b/>
          <w:bCs/>
        </w:rPr>
        <w:t>Лубино</w:t>
      </w:r>
      <w:proofErr w:type="spellEnd"/>
    </w:p>
    <w:p w:rsidR="00520888" w:rsidRDefault="00520888" w:rsidP="00520888">
      <w:pPr>
        <w:pStyle w:val="a3"/>
        <w:rPr>
          <w:bCs/>
        </w:rPr>
      </w:pPr>
    </w:p>
    <w:p w:rsidR="005A1E3F" w:rsidRPr="005C0875" w:rsidRDefault="00AD50DE" w:rsidP="00520888">
      <w:pPr>
        <w:pStyle w:val="a3"/>
        <w:rPr>
          <w:bCs/>
        </w:rPr>
      </w:pPr>
      <w:r w:rsidRPr="00572518">
        <w:rPr>
          <w:bCs/>
        </w:rPr>
        <w:t>План Наполеона обойти и отрезать русские армии от Моск</w:t>
      </w:r>
      <w:r>
        <w:rPr>
          <w:bCs/>
        </w:rPr>
        <w:t>вы не удался, но проблемы русск</w:t>
      </w:r>
      <w:r w:rsidRPr="00572518">
        <w:rPr>
          <w:bCs/>
        </w:rPr>
        <w:t xml:space="preserve">их с этим не закончились. </w:t>
      </w:r>
    </w:p>
    <w:p w:rsidR="00CA1B25" w:rsidRPr="00CA1B25" w:rsidRDefault="00CA1B25" w:rsidP="005A1E3F">
      <w:pPr>
        <w:pStyle w:val="a3"/>
        <w:rPr>
          <w:bCs/>
        </w:rPr>
      </w:pPr>
      <w:r w:rsidRPr="005C0875">
        <w:rPr>
          <w:bCs/>
        </w:rPr>
        <w:t>После трех дней боев русская армия оставила Смоленск и отступила на северный берег. Было принято решение отступать дальше. Поэтому 2-я армия Багратиона двинулась на Москву, а 1-я осталась прикрывать ее отступление. Но и она была в угрожающем положении. Дело в том, что французы могли найти переправу через Днепр и выйти на главную дорогу, которая связывает Смоленск с Можайском</w:t>
      </w:r>
    </w:p>
    <w:p w:rsidR="00A13E22" w:rsidRPr="00A13E22" w:rsidRDefault="00A13E22" w:rsidP="005C0875">
      <w:pPr>
        <w:pStyle w:val="a3"/>
        <w:rPr>
          <w:bCs/>
        </w:rPr>
      </w:pPr>
      <w:r w:rsidRPr="005C0875">
        <w:rPr>
          <w:bCs/>
        </w:rPr>
        <w:t xml:space="preserve">Главная дорога из Смоленска в Москву проходит прямо по северному берегу Днепра. Это опасная близость к французским батареям, которые находятся на юге и могут держать под обстрелом отступающие русские колонны. Поэтому русский арьергард взял севернее и проселочными дорогами должен был выйти на главную дорогу в районе </w:t>
      </w:r>
      <w:proofErr w:type="spellStart"/>
      <w:r w:rsidRPr="005C0875">
        <w:rPr>
          <w:bCs/>
        </w:rPr>
        <w:t>Лубино</w:t>
      </w:r>
      <w:proofErr w:type="spellEnd"/>
      <w:r w:rsidR="005C0875" w:rsidRPr="005C0875">
        <w:rPr>
          <w:bCs/>
        </w:rPr>
        <w:t>.</w:t>
      </w:r>
    </w:p>
    <w:p w:rsidR="00A13E22" w:rsidRPr="005C0875" w:rsidRDefault="00AD50DE" w:rsidP="005C0875">
      <w:pPr>
        <w:pStyle w:val="a3"/>
        <w:rPr>
          <w:bCs/>
        </w:rPr>
      </w:pPr>
      <w:proofErr w:type="gramStart"/>
      <w:r w:rsidRPr="005C0875">
        <w:rPr>
          <w:bCs/>
        </w:rPr>
        <w:t>Если бы французам открылось истинное положение дел, если бы они поняли значение этого перекрестка дорог и вовремя заняли его крупными силами, они снова могли бы попасть на центральную позицию, снова могли бы занять центральную позицию между 1-й и 2-й Западными русскими армиями, и в очередной раз армия Барклая оказалась бы в ситуации крайне опасной</w:t>
      </w:r>
      <w:r w:rsidR="005C0875">
        <w:rPr>
          <w:bCs/>
        </w:rPr>
        <w:t>.</w:t>
      </w:r>
      <w:proofErr w:type="gramEnd"/>
    </w:p>
    <w:p w:rsidR="00A13E22" w:rsidRPr="005C0875" w:rsidRDefault="00A13E22" w:rsidP="005C0875">
      <w:pPr>
        <w:pStyle w:val="a3"/>
        <w:rPr>
          <w:bCs/>
        </w:rPr>
      </w:pPr>
      <w:r w:rsidRPr="005C0875">
        <w:rPr>
          <w:bCs/>
        </w:rPr>
        <w:t xml:space="preserve">Шедший во главе русской колонны генерал Тучков 3-й, придя на перекресток дорог у </w:t>
      </w:r>
      <w:proofErr w:type="spellStart"/>
      <w:r w:rsidRPr="005C0875">
        <w:rPr>
          <w:bCs/>
        </w:rPr>
        <w:t>Лубино</w:t>
      </w:r>
      <w:proofErr w:type="spellEnd"/>
      <w:r w:rsidRPr="005C0875">
        <w:rPr>
          <w:bCs/>
        </w:rPr>
        <w:t>, увидел, что там нет никаких русских войск. Он быстро понял стратегическое значение этого места, выдвинул свой аванга</w:t>
      </w:r>
      <w:proofErr w:type="gramStart"/>
      <w:r w:rsidRPr="005C0875">
        <w:rPr>
          <w:bCs/>
        </w:rPr>
        <w:t>рд в ст</w:t>
      </w:r>
      <w:proofErr w:type="gramEnd"/>
      <w:r w:rsidRPr="005C0875">
        <w:rPr>
          <w:bCs/>
        </w:rPr>
        <w:t>орону Смоленска и прикрыл это направление.</w:t>
      </w:r>
    </w:p>
    <w:p w:rsidR="00AD50DE" w:rsidRDefault="005C0875" w:rsidP="00AD50DE">
      <w:pPr>
        <w:pStyle w:val="a3"/>
        <w:rPr>
          <w:bCs/>
        </w:rPr>
      </w:pPr>
      <w:r>
        <w:rPr>
          <w:bCs/>
        </w:rPr>
        <w:t>В</w:t>
      </w:r>
      <w:r w:rsidR="00AD50DE" w:rsidRPr="00572518">
        <w:rPr>
          <w:bCs/>
        </w:rPr>
        <w:t xml:space="preserve">се это время Наполеон оставался в Смоленске. Если бы он сам приехал на поле сражения и смог бы координировать действия своих маршалов, скорее всего итог этого дня мог бы быть иным. </w:t>
      </w:r>
      <w:proofErr w:type="gramStart"/>
      <w:r w:rsidR="00AD50DE" w:rsidRPr="00572518">
        <w:rPr>
          <w:bCs/>
        </w:rPr>
        <w:t xml:space="preserve">Но так распорядилась судьба, и </w:t>
      </w:r>
      <w:r w:rsidR="00AD50DE">
        <w:rPr>
          <w:bCs/>
        </w:rPr>
        <w:t>1-я</w:t>
      </w:r>
      <w:r w:rsidR="00AD50DE" w:rsidRPr="00572518">
        <w:rPr>
          <w:bCs/>
        </w:rPr>
        <w:t xml:space="preserve">, и </w:t>
      </w:r>
      <w:r w:rsidR="00AD50DE">
        <w:rPr>
          <w:bCs/>
        </w:rPr>
        <w:t>2-я Западные</w:t>
      </w:r>
      <w:r w:rsidR="00AD50DE" w:rsidRPr="00572518">
        <w:rPr>
          <w:bCs/>
        </w:rPr>
        <w:t xml:space="preserve"> арми</w:t>
      </w:r>
      <w:r w:rsidR="00AD50DE">
        <w:rPr>
          <w:bCs/>
        </w:rPr>
        <w:t>и</w:t>
      </w:r>
      <w:r w:rsidR="00AD50DE" w:rsidRPr="00572518">
        <w:rPr>
          <w:bCs/>
        </w:rPr>
        <w:t xml:space="preserve"> смогли дальше продолжать свое отступление, несмотря на сложности в командовании, сложности в согласовании, было уже понятно, что назначение командующего, главного командующего над всеми русскими армиями – это вопрос времени и это тот</w:t>
      </w:r>
      <w:r w:rsidR="00AD50DE">
        <w:rPr>
          <w:bCs/>
        </w:rPr>
        <w:t xml:space="preserve"> </w:t>
      </w:r>
      <w:r w:rsidR="00AD50DE" w:rsidRPr="00572518">
        <w:rPr>
          <w:bCs/>
        </w:rPr>
        <w:t>вопрос, который стоит в повестке дня настолько остро, насколько это вообще возможно к этому моменту.</w:t>
      </w:r>
      <w:proofErr w:type="gramEnd"/>
    </w:p>
    <w:p w:rsidR="00AD50DE" w:rsidRPr="005C0875" w:rsidRDefault="00AD50DE" w:rsidP="005C0875">
      <w:pPr>
        <w:pStyle w:val="a3"/>
        <w:rPr>
          <w:bCs/>
        </w:rPr>
      </w:pPr>
    </w:p>
    <w:p w:rsidR="00BE106C" w:rsidRPr="00EB4094" w:rsidRDefault="00BE106C" w:rsidP="005C0875">
      <w:pPr>
        <w:pStyle w:val="a3"/>
        <w:rPr>
          <w:b/>
          <w:bCs/>
        </w:rPr>
      </w:pPr>
      <w:r w:rsidRPr="00EB4094">
        <w:rPr>
          <w:b/>
          <w:bCs/>
        </w:rPr>
        <w:t>Назначение главнокомандующего</w:t>
      </w:r>
    </w:p>
    <w:p w:rsidR="00BE106C" w:rsidRPr="005C0875" w:rsidRDefault="00BE106C" w:rsidP="00AD50DE">
      <w:pPr>
        <w:pStyle w:val="a3"/>
        <w:rPr>
          <w:bCs/>
        </w:rPr>
      </w:pPr>
    </w:p>
    <w:p w:rsidR="00AD50DE" w:rsidRDefault="00AD50DE" w:rsidP="00AD50DE">
      <w:pPr>
        <w:pStyle w:val="a3"/>
        <w:rPr>
          <w:bCs/>
        </w:rPr>
      </w:pPr>
      <w:r w:rsidRPr="00572518">
        <w:rPr>
          <w:bCs/>
        </w:rPr>
        <w:t>Ситуация была уже такова, что всем было понятна и очевидна назрев</w:t>
      </w:r>
      <w:r>
        <w:rPr>
          <w:bCs/>
        </w:rPr>
        <w:t xml:space="preserve">шая необходимость назначения </w:t>
      </w:r>
      <w:r w:rsidRPr="00572518">
        <w:rPr>
          <w:bCs/>
        </w:rPr>
        <w:t xml:space="preserve">командующего всеми российскими армиями. Александр </w:t>
      </w:r>
      <w:r w:rsidRPr="005C0875">
        <w:rPr>
          <w:bCs/>
        </w:rPr>
        <w:t>I</w:t>
      </w:r>
      <w:r w:rsidRPr="00572518">
        <w:rPr>
          <w:bCs/>
        </w:rPr>
        <w:t xml:space="preserve"> собрал в Петербурге чрезвычайное совещание для решения этого в</w:t>
      </w:r>
      <w:r>
        <w:rPr>
          <w:bCs/>
        </w:rPr>
        <w:t xml:space="preserve">опроса. </w:t>
      </w:r>
      <w:proofErr w:type="gramStart"/>
      <w:r>
        <w:rPr>
          <w:bCs/>
        </w:rPr>
        <w:t>Генералы-фельдмаршалы</w:t>
      </w:r>
      <w:proofErr w:type="gramEnd"/>
      <w:r w:rsidRPr="00572518">
        <w:rPr>
          <w:bCs/>
        </w:rPr>
        <w:t>, те, кто были в России, были уже в летах и не могли претендовать на руководство вооруженными силами в столь ответственный момент. Среди</w:t>
      </w:r>
      <w:bookmarkStart w:id="0" w:name="_GoBack"/>
      <w:bookmarkEnd w:id="0"/>
      <w:r w:rsidRPr="00572518">
        <w:rPr>
          <w:bCs/>
        </w:rPr>
        <w:t xml:space="preserve"> генералов от инфантерии (следующий воинский чин) выбрать тоже было особо некого – одни были при армиях, кто-то уже командовал. В результате выбор остановили на генерале </w:t>
      </w:r>
      <w:r w:rsidR="005C0875">
        <w:rPr>
          <w:bCs/>
        </w:rPr>
        <w:t>от инфантерии Михаиле Кутузове.</w:t>
      </w:r>
    </w:p>
    <w:p w:rsidR="00AD50DE" w:rsidRPr="005C0875" w:rsidRDefault="00AD50DE" w:rsidP="00AD50DE">
      <w:pPr>
        <w:pStyle w:val="a3"/>
        <w:rPr>
          <w:bCs/>
        </w:rPr>
      </w:pPr>
      <w:r w:rsidRPr="00572518">
        <w:rPr>
          <w:bCs/>
        </w:rPr>
        <w:t>Несмотря на то, что в русской армии появился командующий всеми вооруженными силами на театре войны</w:t>
      </w:r>
      <w:proofErr w:type="gramStart"/>
      <w:r>
        <w:rPr>
          <w:bCs/>
        </w:rPr>
        <w:t>… А</w:t>
      </w:r>
      <w:proofErr w:type="gramEnd"/>
      <w:r w:rsidRPr="00572518">
        <w:rPr>
          <w:bCs/>
        </w:rPr>
        <w:t xml:space="preserve"> Кутузову подчинялась не только </w:t>
      </w:r>
      <w:r>
        <w:rPr>
          <w:bCs/>
        </w:rPr>
        <w:t>1-я и 2-я</w:t>
      </w:r>
      <w:r w:rsidRPr="00572518">
        <w:rPr>
          <w:bCs/>
        </w:rPr>
        <w:t xml:space="preserve">, а также и </w:t>
      </w:r>
      <w:r>
        <w:rPr>
          <w:bCs/>
        </w:rPr>
        <w:t>3-я</w:t>
      </w:r>
      <w:r w:rsidRPr="00572518">
        <w:rPr>
          <w:bCs/>
        </w:rPr>
        <w:t xml:space="preserve"> армия </w:t>
      </w:r>
      <w:proofErr w:type="spellStart"/>
      <w:r w:rsidRPr="00572518">
        <w:rPr>
          <w:bCs/>
        </w:rPr>
        <w:t>Тор</w:t>
      </w:r>
      <w:r>
        <w:rPr>
          <w:bCs/>
        </w:rPr>
        <w:t>м</w:t>
      </w:r>
      <w:r w:rsidRPr="00572518">
        <w:rPr>
          <w:bCs/>
        </w:rPr>
        <w:t>асова</w:t>
      </w:r>
      <w:proofErr w:type="spellEnd"/>
      <w:r>
        <w:rPr>
          <w:bCs/>
        </w:rPr>
        <w:t>, и</w:t>
      </w:r>
      <w:r w:rsidRPr="00572518">
        <w:rPr>
          <w:bCs/>
        </w:rPr>
        <w:t xml:space="preserve"> формальн</w:t>
      </w:r>
      <w:r>
        <w:rPr>
          <w:bCs/>
        </w:rPr>
        <w:t xml:space="preserve">о подчинялся ему </w:t>
      </w:r>
      <w:proofErr w:type="spellStart"/>
      <w:r>
        <w:rPr>
          <w:bCs/>
        </w:rPr>
        <w:t>Витгенштейн</w:t>
      </w:r>
      <w:proofErr w:type="spellEnd"/>
      <w:r>
        <w:rPr>
          <w:bCs/>
        </w:rPr>
        <w:t xml:space="preserve">, </w:t>
      </w:r>
      <w:r w:rsidRPr="00572518">
        <w:rPr>
          <w:bCs/>
        </w:rPr>
        <w:t>и вообще все вооруженные силы, и вообще все вооруженные люди и гражданские власти на театре военных действий</w:t>
      </w:r>
      <w:r>
        <w:rPr>
          <w:bCs/>
        </w:rPr>
        <w:t>. Т</w:t>
      </w:r>
      <w:r w:rsidRPr="00572518">
        <w:rPr>
          <w:bCs/>
        </w:rPr>
        <w:t>аково было положение в то время</w:t>
      </w:r>
      <w:r>
        <w:rPr>
          <w:bCs/>
        </w:rPr>
        <w:t>. В</w:t>
      </w:r>
      <w:r w:rsidRPr="00572518">
        <w:rPr>
          <w:bCs/>
        </w:rPr>
        <w:t xml:space="preserve">ласть его в известной мере была ограничена, и противовесом в армии ему служил его собственный начальник штаба, человек с противоположными взглядами и человек, с которым Кутузов друг друга недолюбливали. </w:t>
      </w:r>
      <w:r w:rsidRPr="00572518">
        <w:rPr>
          <w:bCs/>
        </w:rPr>
        <w:lastRenderedPageBreak/>
        <w:t xml:space="preserve">Это был генерал от кавалерии </w:t>
      </w:r>
      <w:proofErr w:type="spellStart"/>
      <w:r>
        <w:rPr>
          <w:bCs/>
        </w:rPr>
        <w:t>Бе</w:t>
      </w:r>
      <w:r w:rsidRPr="009B3C08">
        <w:rPr>
          <w:bCs/>
        </w:rPr>
        <w:t>ннигсен</w:t>
      </w:r>
      <w:proofErr w:type="spellEnd"/>
      <w:r w:rsidRPr="00572518">
        <w:rPr>
          <w:bCs/>
        </w:rPr>
        <w:t xml:space="preserve">. Не секрет, что </w:t>
      </w:r>
      <w:proofErr w:type="spellStart"/>
      <w:r>
        <w:rPr>
          <w:bCs/>
        </w:rPr>
        <w:t>Бе</w:t>
      </w:r>
      <w:r w:rsidRPr="009B3C08">
        <w:rPr>
          <w:bCs/>
        </w:rPr>
        <w:t>ннигсен</w:t>
      </w:r>
      <w:proofErr w:type="spellEnd"/>
      <w:r w:rsidRPr="00572518">
        <w:rPr>
          <w:bCs/>
        </w:rPr>
        <w:t xml:space="preserve"> сам метил на пост главнокомандующего и отчасти, конечно, счел себя обойденным в этом вопросе.</w:t>
      </w:r>
    </w:p>
    <w:p w:rsidR="005C0875" w:rsidRPr="005C0875" w:rsidRDefault="005C0875" w:rsidP="00AD50DE">
      <w:pPr>
        <w:pStyle w:val="a3"/>
        <w:rPr>
          <w:bCs/>
        </w:rPr>
      </w:pPr>
      <w:r w:rsidRPr="00572518">
        <w:rPr>
          <w:bCs/>
        </w:rPr>
        <w:t xml:space="preserve">Русская армия продолжала отступать на </w:t>
      </w:r>
      <w:r>
        <w:rPr>
          <w:bCs/>
        </w:rPr>
        <w:t xml:space="preserve">восток к Москве, и в городке </w:t>
      </w:r>
      <w:proofErr w:type="gramStart"/>
      <w:r>
        <w:rPr>
          <w:bCs/>
        </w:rPr>
        <w:t>Царево-Займище</w:t>
      </w:r>
      <w:proofErr w:type="gramEnd"/>
      <w:r w:rsidRPr="00572518">
        <w:rPr>
          <w:bCs/>
        </w:rPr>
        <w:t xml:space="preserve"> к главным силам приехал назначенный главнокомандующим всеми вооруженными силами на театре военных действий генерал от инфантерии Михаил Илларионович Голенищев-Кутузов.</w:t>
      </w:r>
    </w:p>
    <w:p w:rsidR="005C0875" w:rsidRDefault="005C0875" w:rsidP="00AD50DE">
      <w:pPr>
        <w:pStyle w:val="a3"/>
        <w:rPr>
          <w:bCs/>
        </w:rPr>
      </w:pPr>
      <w:r w:rsidRPr="00572518">
        <w:rPr>
          <w:bCs/>
        </w:rPr>
        <w:t xml:space="preserve">Он осмотрел позицию при </w:t>
      </w:r>
      <w:proofErr w:type="gramStart"/>
      <w:r w:rsidRPr="00572518">
        <w:rPr>
          <w:bCs/>
        </w:rPr>
        <w:t>Царевом</w:t>
      </w:r>
      <w:r>
        <w:rPr>
          <w:bCs/>
        </w:rPr>
        <w:t>-З</w:t>
      </w:r>
      <w:r w:rsidRPr="00572518">
        <w:rPr>
          <w:bCs/>
        </w:rPr>
        <w:t>аймище</w:t>
      </w:r>
      <w:proofErr w:type="gramEnd"/>
      <w:r w:rsidRPr="00572518">
        <w:rPr>
          <w:bCs/>
        </w:rPr>
        <w:t xml:space="preserve"> и признал ее неподходящей для оборонительного сражения, и приказал отступать дальше. Подходящую позицию он нашел только у села Бородино примерно в 110 верстах от Москвы. Кутузов располагал семью пехотными корпусами и четырьмя кавалерийскими. По сути своей, пять корпусов он поставил на боевую линию, а два оставил в резерве</w:t>
      </w:r>
      <w:r>
        <w:rPr>
          <w:bCs/>
        </w:rPr>
        <w:t>.</w:t>
      </w:r>
    </w:p>
    <w:p w:rsidR="005C0875" w:rsidRDefault="005C0875" w:rsidP="005C0875">
      <w:pPr>
        <w:pStyle w:val="a3"/>
        <w:rPr>
          <w:bCs/>
        </w:rPr>
      </w:pPr>
      <w:r w:rsidRPr="00572518">
        <w:rPr>
          <w:bCs/>
        </w:rPr>
        <w:t>Главная задача, которую Кутузов ставил перед собой, – это удержание новой смоленской дороги.</w:t>
      </w:r>
      <w:r>
        <w:rPr>
          <w:bCs/>
        </w:rPr>
        <w:t xml:space="preserve"> </w:t>
      </w:r>
      <w:r w:rsidRPr="00572518">
        <w:rPr>
          <w:bCs/>
        </w:rPr>
        <w:t>Правый фланг его был пр</w:t>
      </w:r>
      <w:r>
        <w:rPr>
          <w:bCs/>
        </w:rPr>
        <w:t xml:space="preserve">икрыт крутыми берегами реки </w:t>
      </w:r>
      <w:proofErr w:type="spellStart"/>
      <w:r>
        <w:rPr>
          <w:bCs/>
        </w:rPr>
        <w:t>Коло</w:t>
      </w:r>
      <w:r w:rsidRPr="00572518">
        <w:rPr>
          <w:bCs/>
        </w:rPr>
        <w:t>ча</w:t>
      </w:r>
      <w:proofErr w:type="spellEnd"/>
      <w:r w:rsidRPr="00572518">
        <w:rPr>
          <w:bCs/>
        </w:rPr>
        <w:t xml:space="preserve">, а левый, более плоский, хотя и изрезанный ручьями и оврагами, он постарался укрепить полевыми укреплениями. Был построен </w:t>
      </w:r>
      <w:proofErr w:type="spellStart"/>
      <w:r>
        <w:rPr>
          <w:bCs/>
        </w:rPr>
        <w:t>Шевардинский</w:t>
      </w:r>
      <w:proofErr w:type="spellEnd"/>
      <w:r>
        <w:rPr>
          <w:bCs/>
        </w:rPr>
        <w:t xml:space="preserve"> редут, начаты Семеновские флеши</w:t>
      </w:r>
      <w:r w:rsidRPr="00572518">
        <w:rPr>
          <w:bCs/>
        </w:rPr>
        <w:t xml:space="preserve"> и курганная батарея в самом-самом центре позиции.</w:t>
      </w:r>
    </w:p>
    <w:p w:rsidR="005C0875" w:rsidRDefault="005C0875" w:rsidP="00AD50DE">
      <w:pPr>
        <w:pStyle w:val="a3"/>
        <w:rPr>
          <w:bCs/>
        </w:rPr>
      </w:pPr>
      <w:r w:rsidRPr="00572518">
        <w:rPr>
          <w:bCs/>
        </w:rPr>
        <w:t xml:space="preserve">Основные силы французов следовали по новой смоленской дороге. Справа от них по старой смоленской дороге шел пятый корпус </w:t>
      </w:r>
      <w:proofErr w:type="spellStart"/>
      <w:r w:rsidRPr="00572518">
        <w:rPr>
          <w:bCs/>
        </w:rPr>
        <w:t>Понятовского</w:t>
      </w:r>
      <w:proofErr w:type="spellEnd"/>
      <w:r w:rsidRPr="00572518">
        <w:rPr>
          <w:bCs/>
        </w:rPr>
        <w:t xml:space="preserve">, а слева от них, севернее </w:t>
      </w:r>
      <w:r>
        <w:rPr>
          <w:bCs/>
        </w:rPr>
        <w:t xml:space="preserve">четвертый корпус Евгения </w:t>
      </w:r>
      <w:proofErr w:type="spellStart"/>
      <w:r>
        <w:rPr>
          <w:bCs/>
        </w:rPr>
        <w:t>Богарне</w:t>
      </w:r>
      <w:proofErr w:type="spellEnd"/>
      <w:r w:rsidRPr="00572518">
        <w:rPr>
          <w:bCs/>
        </w:rPr>
        <w:t>.</w:t>
      </w:r>
    </w:p>
    <w:p w:rsidR="005C0875" w:rsidRDefault="005C0875" w:rsidP="005C0875">
      <w:pPr>
        <w:pStyle w:val="a3"/>
        <w:rPr>
          <w:bCs/>
        </w:rPr>
      </w:pPr>
      <w:r>
        <w:rPr>
          <w:bCs/>
        </w:rPr>
        <w:t>5</w:t>
      </w:r>
      <w:r w:rsidRPr="00572518">
        <w:rPr>
          <w:bCs/>
        </w:rPr>
        <w:t xml:space="preserve"> сентября французские передовые колонны, завидев </w:t>
      </w:r>
      <w:proofErr w:type="spellStart"/>
      <w:r>
        <w:rPr>
          <w:bCs/>
        </w:rPr>
        <w:t>Шевардинский</w:t>
      </w:r>
      <w:proofErr w:type="spellEnd"/>
      <w:r w:rsidRPr="00572518">
        <w:rPr>
          <w:bCs/>
        </w:rPr>
        <w:t xml:space="preserve"> редут, развернулись против не</w:t>
      </w:r>
      <w:r>
        <w:rPr>
          <w:bCs/>
        </w:rPr>
        <w:t>го</w:t>
      </w:r>
      <w:r w:rsidRPr="00572518">
        <w:rPr>
          <w:bCs/>
        </w:rPr>
        <w:t>, и всю вторую половину дня вокруг этого полевого укрепления шли</w:t>
      </w:r>
      <w:r>
        <w:rPr>
          <w:bCs/>
        </w:rPr>
        <w:t xml:space="preserve"> </w:t>
      </w:r>
      <w:r w:rsidRPr="00572518">
        <w:rPr>
          <w:bCs/>
        </w:rPr>
        <w:t>ожесточенные бои. К вечеру оно осталось за французами, а русская армия от</w:t>
      </w:r>
      <w:r>
        <w:rPr>
          <w:bCs/>
        </w:rPr>
        <w:t>ступила к селу Семеновскому, к Семеновским флешам</w:t>
      </w:r>
      <w:r w:rsidRPr="00572518">
        <w:rPr>
          <w:bCs/>
        </w:rPr>
        <w:t>, на ту самую позицию, которая станет основной через два дня 7 сентября или 26 августа по старому стилю 1812 года, когда и произойдет сражение</w:t>
      </w:r>
      <w:r>
        <w:rPr>
          <w:bCs/>
        </w:rPr>
        <w:t xml:space="preserve"> </w:t>
      </w:r>
      <w:r w:rsidRPr="00572518">
        <w:rPr>
          <w:bCs/>
        </w:rPr>
        <w:t>при селе Бородино, генеральное сражение этой кампании.</w:t>
      </w:r>
    </w:p>
    <w:sectPr w:rsidR="005C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11B8"/>
    <w:multiLevelType w:val="multilevel"/>
    <w:tmpl w:val="38C08C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DE"/>
    <w:rsid w:val="000005B8"/>
    <w:rsid w:val="000012B6"/>
    <w:rsid w:val="00003B23"/>
    <w:rsid w:val="0000458A"/>
    <w:rsid w:val="0000563B"/>
    <w:rsid w:val="000074E4"/>
    <w:rsid w:val="0001225E"/>
    <w:rsid w:val="00012F79"/>
    <w:rsid w:val="00015434"/>
    <w:rsid w:val="00023409"/>
    <w:rsid w:val="000274B7"/>
    <w:rsid w:val="000315D4"/>
    <w:rsid w:val="000320D7"/>
    <w:rsid w:val="000378D7"/>
    <w:rsid w:val="00044941"/>
    <w:rsid w:val="00047230"/>
    <w:rsid w:val="0005199B"/>
    <w:rsid w:val="000527C9"/>
    <w:rsid w:val="000545E7"/>
    <w:rsid w:val="000552E8"/>
    <w:rsid w:val="000700D2"/>
    <w:rsid w:val="0008335E"/>
    <w:rsid w:val="00086C06"/>
    <w:rsid w:val="0008729B"/>
    <w:rsid w:val="00095B30"/>
    <w:rsid w:val="000A00C1"/>
    <w:rsid w:val="000A13C1"/>
    <w:rsid w:val="000A1D45"/>
    <w:rsid w:val="000A2AE6"/>
    <w:rsid w:val="000B059C"/>
    <w:rsid w:val="000B1A08"/>
    <w:rsid w:val="000B798C"/>
    <w:rsid w:val="000C04BA"/>
    <w:rsid w:val="000C3D39"/>
    <w:rsid w:val="000D4A97"/>
    <w:rsid w:val="000D63F9"/>
    <w:rsid w:val="000D6C2D"/>
    <w:rsid w:val="000D70CC"/>
    <w:rsid w:val="000D75D3"/>
    <w:rsid w:val="000F038B"/>
    <w:rsid w:val="000F7280"/>
    <w:rsid w:val="001047DA"/>
    <w:rsid w:val="00107EEE"/>
    <w:rsid w:val="00110913"/>
    <w:rsid w:val="00111588"/>
    <w:rsid w:val="00116527"/>
    <w:rsid w:val="00120120"/>
    <w:rsid w:val="00122B25"/>
    <w:rsid w:val="00123186"/>
    <w:rsid w:val="001308E7"/>
    <w:rsid w:val="0013239D"/>
    <w:rsid w:val="0013241C"/>
    <w:rsid w:val="00133AF7"/>
    <w:rsid w:val="0013682A"/>
    <w:rsid w:val="0015247D"/>
    <w:rsid w:val="0015730C"/>
    <w:rsid w:val="00162EBA"/>
    <w:rsid w:val="0016653C"/>
    <w:rsid w:val="00176928"/>
    <w:rsid w:val="001831C1"/>
    <w:rsid w:val="001870A9"/>
    <w:rsid w:val="00190B76"/>
    <w:rsid w:val="0019127E"/>
    <w:rsid w:val="00191E17"/>
    <w:rsid w:val="001956FF"/>
    <w:rsid w:val="00196567"/>
    <w:rsid w:val="001A0066"/>
    <w:rsid w:val="001A29D5"/>
    <w:rsid w:val="001A52B1"/>
    <w:rsid w:val="001B2B5B"/>
    <w:rsid w:val="001C018E"/>
    <w:rsid w:val="001C1DA1"/>
    <w:rsid w:val="001C3A7C"/>
    <w:rsid w:val="001C4DA5"/>
    <w:rsid w:val="001C5BFE"/>
    <w:rsid w:val="001E0850"/>
    <w:rsid w:val="001E1DF9"/>
    <w:rsid w:val="001E2061"/>
    <w:rsid w:val="001E3FB4"/>
    <w:rsid w:val="001E69E4"/>
    <w:rsid w:val="001E793D"/>
    <w:rsid w:val="001F14F8"/>
    <w:rsid w:val="001F3A70"/>
    <w:rsid w:val="001F55E1"/>
    <w:rsid w:val="001F79E8"/>
    <w:rsid w:val="0020329D"/>
    <w:rsid w:val="002035AF"/>
    <w:rsid w:val="002037CF"/>
    <w:rsid w:val="00205792"/>
    <w:rsid w:val="00210979"/>
    <w:rsid w:val="00212793"/>
    <w:rsid w:val="002215D3"/>
    <w:rsid w:val="00223CC7"/>
    <w:rsid w:val="002340AE"/>
    <w:rsid w:val="00240578"/>
    <w:rsid w:val="00241745"/>
    <w:rsid w:val="0024366E"/>
    <w:rsid w:val="002437DC"/>
    <w:rsid w:val="002457AC"/>
    <w:rsid w:val="00246345"/>
    <w:rsid w:val="0025564C"/>
    <w:rsid w:val="002606C7"/>
    <w:rsid w:val="00260F2A"/>
    <w:rsid w:val="002644C7"/>
    <w:rsid w:val="0027090F"/>
    <w:rsid w:val="00273AF1"/>
    <w:rsid w:val="00281D89"/>
    <w:rsid w:val="002917D2"/>
    <w:rsid w:val="002929D2"/>
    <w:rsid w:val="0029624C"/>
    <w:rsid w:val="00296379"/>
    <w:rsid w:val="00297A0E"/>
    <w:rsid w:val="002A55AA"/>
    <w:rsid w:val="002A7F35"/>
    <w:rsid w:val="002B0650"/>
    <w:rsid w:val="002B14F2"/>
    <w:rsid w:val="002B78ED"/>
    <w:rsid w:val="002C394A"/>
    <w:rsid w:val="002C4B9A"/>
    <w:rsid w:val="002C6A37"/>
    <w:rsid w:val="002C6E6D"/>
    <w:rsid w:val="002C7ED0"/>
    <w:rsid w:val="002D1700"/>
    <w:rsid w:val="002D5F47"/>
    <w:rsid w:val="002E2880"/>
    <w:rsid w:val="002E3492"/>
    <w:rsid w:val="002E65B6"/>
    <w:rsid w:val="002F0A5F"/>
    <w:rsid w:val="003000AA"/>
    <w:rsid w:val="003009BB"/>
    <w:rsid w:val="00304EA4"/>
    <w:rsid w:val="0031359F"/>
    <w:rsid w:val="00313C17"/>
    <w:rsid w:val="003147E7"/>
    <w:rsid w:val="003149B5"/>
    <w:rsid w:val="00323E24"/>
    <w:rsid w:val="0032418C"/>
    <w:rsid w:val="00325611"/>
    <w:rsid w:val="0032645A"/>
    <w:rsid w:val="00326663"/>
    <w:rsid w:val="003302F3"/>
    <w:rsid w:val="00331D17"/>
    <w:rsid w:val="00334304"/>
    <w:rsid w:val="00340447"/>
    <w:rsid w:val="00342A37"/>
    <w:rsid w:val="00343BC9"/>
    <w:rsid w:val="00344B82"/>
    <w:rsid w:val="00344FE8"/>
    <w:rsid w:val="0035006B"/>
    <w:rsid w:val="00357D87"/>
    <w:rsid w:val="0036036A"/>
    <w:rsid w:val="00361D4C"/>
    <w:rsid w:val="0036404D"/>
    <w:rsid w:val="003646D9"/>
    <w:rsid w:val="003755CD"/>
    <w:rsid w:val="00376219"/>
    <w:rsid w:val="003814DF"/>
    <w:rsid w:val="0038327B"/>
    <w:rsid w:val="00383904"/>
    <w:rsid w:val="00393910"/>
    <w:rsid w:val="003972D7"/>
    <w:rsid w:val="003A1FE6"/>
    <w:rsid w:val="003A25FB"/>
    <w:rsid w:val="003A2EB4"/>
    <w:rsid w:val="003A3213"/>
    <w:rsid w:val="003A778B"/>
    <w:rsid w:val="003B2D17"/>
    <w:rsid w:val="003C0555"/>
    <w:rsid w:val="003C2623"/>
    <w:rsid w:val="003C327C"/>
    <w:rsid w:val="003C4B52"/>
    <w:rsid w:val="003C74ED"/>
    <w:rsid w:val="003D0327"/>
    <w:rsid w:val="003D3CA1"/>
    <w:rsid w:val="003E09B4"/>
    <w:rsid w:val="003E0FD3"/>
    <w:rsid w:val="003F244B"/>
    <w:rsid w:val="003F2E78"/>
    <w:rsid w:val="003F3D2F"/>
    <w:rsid w:val="003F3F60"/>
    <w:rsid w:val="003F4709"/>
    <w:rsid w:val="003F4E70"/>
    <w:rsid w:val="00404B44"/>
    <w:rsid w:val="0040558E"/>
    <w:rsid w:val="0041193A"/>
    <w:rsid w:val="0042233E"/>
    <w:rsid w:val="00426380"/>
    <w:rsid w:val="0042789F"/>
    <w:rsid w:val="00430BB3"/>
    <w:rsid w:val="00432195"/>
    <w:rsid w:val="0043303F"/>
    <w:rsid w:val="00435D34"/>
    <w:rsid w:val="00435E92"/>
    <w:rsid w:val="00436CEB"/>
    <w:rsid w:val="00436D5E"/>
    <w:rsid w:val="00441ECB"/>
    <w:rsid w:val="00441FB9"/>
    <w:rsid w:val="00450081"/>
    <w:rsid w:val="00450756"/>
    <w:rsid w:val="00452556"/>
    <w:rsid w:val="00463A0F"/>
    <w:rsid w:val="00467208"/>
    <w:rsid w:val="004744E1"/>
    <w:rsid w:val="00476AB3"/>
    <w:rsid w:val="004803DD"/>
    <w:rsid w:val="004812A3"/>
    <w:rsid w:val="00482179"/>
    <w:rsid w:val="0048285C"/>
    <w:rsid w:val="00483E0D"/>
    <w:rsid w:val="004862E2"/>
    <w:rsid w:val="00486A71"/>
    <w:rsid w:val="0049183A"/>
    <w:rsid w:val="00492F23"/>
    <w:rsid w:val="004A2F86"/>
    <w:rsid w:val="004A303E"/>
    <w:rsid w:val="004A333B"/>
    <w:rsid w:val="004B039E"/>
    <w:rsid w:val="004B2A4A"/>
    <w:rsid w:val="004B2D4E"/>
    <w:rsid w:val="004B3557"/>
    <w:rsid w:val="004B3680"/>
    <w:rsid w:val="004B542C"/>
    <w:rsid w:val="004B5B0D"/>
    <w:rsid w:val="004B795F"/>
    <w:rsid w:val="004C17C5"/>
    <w:rsid w:val="004C31D3"/>
    <w:rsid w:val="004C344A"/>
    <w:rsid w:val="004C4D7B"/>
    <w:rsid w:val="004C5EAD"/>
    <w:rsid w:val="004C6453"/>
    <w:rsid w:val="004D0CFD"/>
    <w:rsid w:val="004D2A28"/>
    <w:rsid w:val="004D3081"/>
    <w:rsid w:val="004D4527"/>
    <w:rsid w:val="004E3A7E"/>
    <w:rsid w:val="004E631B"/>
    <w:rsid w:val="004E74E6"/>
    <w:rsid w:val="004F0A4D"/>
    <w:rsid w:val="004F5CF2"/>
    <w:rsid w:val="004F7E8D"/>
    <w:rsid w:val="00500565"/>
    <w:rsid w:val="005029B0"/>
    <w:rsid w:val="00502FAF"/>
    <w:rsid w:val="00505F08"/>
    <w:rsid w:val="00505F8C"/>
    <w:rsid w:val="00510BC2"/>
    <w:rsid w:val="00510F03"/>
    <w:rsid w:val="00514231"/>
    <w:rsid w:val="00520888"/>
    <w:rsid w:val="0052236D"/>
    <w:rsid w:val="005224E4"/>
    <w:rsid w:val="00522AD2"/>
    <w:rsid w:val="00524300"/>
    <w:rsid w:val="00533553"/>
    <w:rsid w:val="00535A37"/>
    <w:rsid w:val="00537BA1"/>
    <w:rsid w:val="005421F8"/>
    <w:rsid w:val="0055122C"/>
    <w:rsid w:val="00551434"/>
    <w:rsid w:val="00551490"/>
    <w:rsid w:val="005535BF"/>
    <w:rsid w:val="005535E2"/>
    <w:rsid w:val="0055654D"/>
    <w:rsid w:val="00564057"/>
    <w:rsid w:val="00567FEC"/>
    <w:rsid w:val="005722C0"/>
    <w:rsid w:val="00572BDB"/>
    <w:rsid w:val="00575F36"/>
    <w:rsid w:val="00581493"/>
    <w:rsid w:val="00582AF8"/>
    <w:rsid w:val="00583C87"/>
    <w:rsid w:val="00583EF2"/>
    <w:rsid w:val="0059126B"/>
    <w:rsid w:val="00594D38"/>
    <w:rsid w:val="0059770A"/>
    <w:rsid w:val="00597F74"/>
    <w:rsid w:val="005A1C05"/>
    <w:rsid w:val="005A1E3F"/>
    <w:rsid w:val="005A36C9"/>
    <w:rsid w:val="005A44A7"/>
    <w:rsid w:val="005A54A6"/>
    <w:rsid w:val="005A66C6"/>
    <w:rsid w:val="005C0296"/>
    <w:rsid w:val="005C0875"/>
    <w:rsid w:val="005C49E6"/>
    <w:rsid w:val="005D0E1E"/>
    <w:rsid w:val="005D2014"/>
    <w:rsid w:val="005D258E"/>
    <w:rsid w:val="005E0BE3"/>
    <w:rsid w:val="005E16D6"/>
    <w:rsid w:val="005E1BCC"/>
    <w:rsid w:val="005E1DF1"/>
    <w:rsid w:val="005F2CB6"/>
    <w:rsid w:val="005F5997"/>
    <w:rsid w:val="00604E93"/>
    <w:rsid w:val="00604FE1"/>
    <w:rsid w:val="00607FA7"/>
    <w:rsid w:val="00611323"/>
    <w:rsid w:val="00611E34"/>
    <w:rsid w:val="00612D23"/>
    <w:rsid w:val="00613AF4"/>
    <w:rsid w:val="0061547F"/>
    <w:rsid w:val="0062044D"/>
    <w:rsid w:val="00623463"/>
    <w:rsid w:val="0062418C"/>
    <w:rsid w:val="006257A1"/>
    <w:rsid w:val="00630F01"/>
    <w:rsid w:val="00631B53"/>
    <w:rsid w:val="00635035"/>
    <w:rsid w:val="0063626E"/>
    <w:rsid w:val="00636ACE"/>
    <w:rsid w:val="006461F0"/>
    <w:rsid w:val="00655035"/>
    <w:rsid w:val="00661A09"/>
    <w:rsid w:val="006741AF"/>
    <w:rsid w:val="00675BF6"/>
    <w:rsid w:val="006762FF"/>
    <w:rsid w:val="00681E91"/>
    <w:rsid w:val="00682119"/>
    <w:rsid w:val="006879A9"/>
    <w:rsid w:val="00687C56"/>
    <w:rsid w:val="00693300"/>
    <w:rsid w:val="00694FB0"/>
    <w:rsid w:val="006A14DC"/>
    <w:rsid w:val="006A333C"/>
    <w:rsid w:val="006A3ECA"/>
    <w:rsid w:val="006A42BE"/>
    <w:rsid w:val="006A4C5E"/>
    <w:rsid w:val="006A6237"/>
    <w:rsid w:val="006B248C"/>
    <w:rsid w:val="006B3CE3"/>
    <w:rsid w:val="006B62F4"/>
    <w:rsid w:val="006B7751"/>
    <w:rsid w:val="006C23A3"/>
    <w:rsid w:val="006C3191"/>
    <w:rsid w:val="006C46AC"/>
    <w:rsid w:val="006D1A48"/>
    <w:rsid w:val="006D2097"/>
    <w:rsid w:val="006E0863"/>
    <w:rsid w:val="006E60E2"/>
    <w:rsid w:val="006E6986"/>
    <w:rsid w:val="006F0C60"/>
    <w:rsid w:val="006F1550"/>
    <w:rsid w:val="006F257E"/>
    <w:rsid w:val="006F6A58"/>
    <w:rsid w:val="007000E1"/>
    <w:rsid w:val="00701D8E"/>
    <w:rsid w:val="00703613"/>
    <w:rsid w:val="0070597D"/>
    <w:rsid w:val="00710B56"/>
    <w:rsid w:val="00712BBE"/>
    <w:rsid w:val="00713208"/>
    <w:rsid w:val="007144A4"/>
    <w:rsid w:val="00715424"/>
    <w:rsid w:val="0071581A"/>
    <w:rsid w:val="00717223"/>
    <w:rsid w:val="00720C7E"/>
    <w:rsid w:val="00721760"/>
    <w:rsid w:val="00722104"/>
    <w:rsid w:val="007378D4"/>
    <w:rsid w:val="007403D6"/>
    <w:rsid w:val="007422D6"/>
    <w:rsid w:val="007720F7"/>
    <w:rsid w:val="007831A6"/>
    <w:rsid w:val="00785A01"/>
    <w:rsid w:val="00785C7A"/>
    <w:rsid w:val="0079074B"/>
    <w:rsid w:val="0079223B"/>
    <w:rsid w:val="00793353"/>
    <w:rsid w:val="007A1CA0"/>
    <w:rsid w:val="007A71B2"/>
    <w:rsid w:val="007B0A7D"/>
    <w:rsid w:val="007B27AA"/>
    <w:rsid w:val="007B43E0"/>
    <w:rsid w:val="007B5650"/>
    <w:rsid w:val="007B748E"/>
    <w:rsid w:val="007B786C"/>
    <w:rsid w:val="007C06D2"/>
    <w:rsid w:val="007C31A6"/>
    <w:rsid w:val="007C5929"/>
    <w:rsid w:val="007C5BD5"/>
    <w:rsid w:val="007C6AF8"/>
    <w:rsid w:val="007D0509"/>
    <w:rsid w:val="007D2A0A"/>
    <w:rsid w:val="007D362D"/>
    <w:rsid w:val="007D510B"/>
    <w:rsid w:val="007E526F"/>
    <w:rsid w:val="007E5982"/>
    <w:rsid w:val="007E6A3D"/>
    <w:rsid w:val="007E7378"/>
    <w:rsid w:val="007F1967"/>
    <w:rsid w:val="007F3285"/>
    <w:rsid w:val="007F34DC"/>
    <w:rsid w:val="00804235"/>
    <w:rsid w:val="00810778"/>
    <w:rsid w:val="0081400F"/>
    <w:rsid w:val="00822EAB"/>
    <w:rsid w:val="00825B24"/>
    <w:rsid w:val="00831730"/>
    <w:rsid w:val="008348A9"/>
    <w:rsid w:val="008369A2"/>
    <w:rsid w:val="00840414"/>
    <w:rsid w:val="008451DF"/>
    <w:rsid w:val="00850493"/>
    <w:rsid w:val="00851532"/>
    <w:rsid w:val="00857176"/>
    <w:rsid w:val="008643F8"/>
    <w:rsid w:val="008700D2"/>
    <w:rsid w:val="008709AD"/>
    <w:rsid w:val="00871B11"/>
    <w:rsid w:val="00872750"/>
    <w:rsid w:val="008748DB"/>
    <w:rsid w:val="00875B0F"/>
    <w:rsid w:val="008801EF"/>
    <w:rsid w:val="0088654F"/>
    <w:rsid w:val="00896AF6"/>
    <w:rsid w:val="00897F0E"/>
    <w:rsid w:val="008A1CC6"/>
    <w:rsid w:val="008A4538"/>
    <w:rsid w:val="008A4FBA"/>
    <w:rsid w:val="008A50E7"/>
    <w:rsid w:val="008B5E3B"/>
    <w:rsid w:val="008B611D"/>
    <w:rsid w:val="008C1BC3"/>
    <w:rsid w:val="008C6064"/>
    <w:rsid w:val="008C6A93"/>
    <w:rsid w:val="008C7549"/>
    <w:rsid w:val="008D03C6"/>
    <w:rsid w:val="008D1D41"/>
    <w:rsid w:val="008D4C17"/>
    <w:rsid w:val="008E4372"/>
    <w:rsid w:val="008E5519"/>
    <w:rsid w:val="008E5974"/>
    <w:rsid w:val="008E6F0A"/>
    <w:rsid w:val="008E7201"/>
    <w:rsid w:val="008F1390"/>
    <w:rsid w:val="008F3B8F"/>
    <w:rsid w:val="008F4B58"/>
    <w:rsid w:val="008F5A0C"/>
    <w:rsid w:val="009006F6"/>
    <w:rsid w:val="00900E26"/>
    <w:rsid w:val="00901B94"/>
    <w:rsid w:val="009106D5"/>
    <w:rsid w:val="00910DF6"/>
    <w:rsid w:val="00917920"/>
    <w:rsid w:val="00917EF8"/>
    <w:rsid w:val="009328F7"/>
    <w:rsid w:val="00932A6F"/>
    <w:rsid w:val="00934331"/>
    <w:rsid w:val="00934863"/>
    <w:rsid w:val="00934F31"/>
    <w:rsid w:val="00937042"/>
    <w:rsid w:val="0094055A"/>
    <w:rsid w:val="00940C10"/>
    <w:rsid w:val="00946035"/>
    <w:rsid w:val="00946609"/>
    <w:rsid w:val="0094767F"/>
    <w:rsid w:val="0095014E"/>
    <w:rsid w:val="00950602"/>
    <w:rsid w:val="00950E91"/>
    <w:rsid w:val="00951615"/>
    <w:rsid w:val="009521D9"/>
    <w:rsid w:val="00953562"/>
    <w:rsid w:val="00955306"/>
    <w:rsid w:val="00955A59"/>
    <w:rsid w:val="00957B65"/>
    <w:rsid w:val="009604FE"/>
    <w:rsid w:val="0096191C"/>
    <w:rsid w:val="0096236E"/>
    <w:rsid w:val="0096540C"/>
    <w:rsid w:val="00965A43"/>
    <w:rsid w:val="00966CFE"/>
    <w:rsid w:val="00975634"/>
    <w:rsid w:val="0097589F"/>
    <w:rsid w:val="009778A1"/>
    <w:rsid w:val="0098281D"/>
    <w:rsid w:val="009833F3"/>
    <w:rsid w:val="009876F0"/>
    <w:rsid w:val="00987D61"/>
    <w:rsid w:val="0099183A"/>
    <w:rsid w:val="00993B50"/>
    <w:rsid w:val="00993E9A"/>
    <w:rsid w:val="009A111F"/>
    <w:rsid w:val="009A20DE"/>
    <w:rsid w:val="009A7FAC"/>
    <w:rsid w:val="009B263A"/>
    <w:rsid w:val="009B4247"/>
    <w:rsid w:val="009B6494"/>
    <w:rsid w:val="009B676E"/>
    <w:rsid w:val="009C1375"/>
    <w:rsid w:val="009C3EC4"/>
    <w:rsid w:val="009C5725"/>
    <w:rsid w:val="009C5DCB"/>
    <w:rsid w:val="009C64BC"/>
    <w:rsid w:val="009C67C2"/>
    <w:rsid w:val="009C7239"/>
    <w:rsid w:val="009D25E5"/>
    <w:rsid w:val="009D2937"/>
    <w:rsid w:val="009D3A9B"/>
    <w:rsid w:val="009D4387"/>
    <w:rsid w:val="009D624A"/>
    <w:rsid w:val="009E076C"/>
    <w:rsid w:val="009E1AF7"/>
    <w:rsid w:val="009F0079"/>
    <w:rsid w:val="009F4B86"/>
    <w:rsid w:val="009F5236"/>
    <w:rsid w:val="009F53BE"/>
    <w:rsid w:val="00A00381"/>
    <w:rsid w:val="00A05119"/>
    <w:rsid w:val="00A06EC7"/>
    <w:rsid w:val="00A12B16"/>
    <w:rsid w:val="00A13C2C"/>
    <w:rsid w:val="00A13E22"/>
    <w:rsid w:val="00A156BF"/>
    <w:rsid w:val="00A15A66"/>
    <w:rsid w:val="00A15FB3"/>
    <w:rsid w:val="00A23814"/>
    <w:rsid w:val="00A2629A"/>
    <w:rsid w:val="00A27113"/>
    <w:rsid w:val="00A27918"/>
    <w:rsid w:val="00A307BA"/>
    <w:rsid w:val="00A348B3"/>
    <w:rsid w:val="00A3698C"/>
    <w:rsid w:val="00A40356"/>
    <w:rsid w:val="00A40B2A"/>
    <w:rsid w:val="00A43270"/>
    <w:rsid w:val="00A44A3B"/>
    <w:rsid w:val="00A473ED"/>
    <w:rsid w:val="00A47D08"/>
    <w:rsid w:val="00A564B4"/>
    <w:rsid w:val="00A56568"/>
    <w:rsid w:val="00A572C5"/>
    <w:rsid w:val="00A66670"/>
    <w:rsid w:val="00A72104"/>
    <w:rsid w:val="00A75C5E"/>
    <w:rsid w:val="00A7718C"/>
    <w:rsid w:val="00A822B6"/>
    <w:rsid w:val="00A8578D"/>
    <w:rsid w:val="00A875C2"/>
    <w:rsid w:val="00A90807"/>
    <w:rsid w:val="00A911BC"/>
    <w:rsid w:val="00A92951"/>
    <w:rsid w:val="00A959CE"/>
    <w:rsid w:val="00A9648B"/>
    <w:rsid w:val="00AA455D"/>
    <w:rsid w:val="00AA4744"/>
    <w:rsid w:val="00AB58BA"/>
    <w:rsid w:val="00AC2BB4"/>
    <w:rsid w:val="00AC4DDC"/>
    <w:rsid w:val="00AC7889"/>
    <w:rsid w:val="00AD0248"/>
    <w:rsid w:val="00AD06DA"/>
    <w:rsid w:val="00AD28DE"/>
    <w:rsid w:val="00AD50DE"/>
    <w:rsid w:val="00AD58E7"/>
    <w:rsid w:val="00AD598A"/>
    <w:rsid w:val="00AE275E"/>
    <w:rsid w:val="00AE6F2A"/>
    <w:rsid w:val="00AF1380"/>
    <w:rsid w:val="00AF6B22"/>
    <w:rsid w:val="00AF7905"/>
    <w:rsid w:val="00B01281"/>
    <w:rsid w:val="00B05213"/>
    <w:rsid w:val="00B071E9"/>
    <w:rsid w:val="00B123EB"/>
    <w:rsid w:val="00B20362"/>
    <w:rsid w:val="00B21C18"/>
    <w:rsid w:val="00B22F13"/>
    <w:rsid w:val="00B26C09"/>
    <w:rsid w:val="00B27976"/>
    <w:rsid w:val="00B27A0A"/>
    <w:rsid w:val="00B27DFD"/>
    <w:rsid w:val="00B3085F"/>
    <w:rsid w:val="00B32C1B"/>
    <w:rsid w:val="00B34EBD"/>
    <w:rsid w:val="00B37557"/>
    <w:rsid w:val="00B4004C"/>
    <w:rsid w:val="00B45DE7"/>
    <w:rsid w:val="00B464BC"/>
    <w:rsid w:val="00B46E51"/>
    <w:rsid w:val="00B4714E"/>
    <w:rsid w:val="00B515B6"/>
    <w:rsid w:val="00B5629A"/>
    <w:rsid w:val="00B623C7"/>
    <w:rsid w:val="00B62B9D"/>
    <w:rsid w:val="00B63EAE"/>
    <w:rsid w:val="00B753DE"/>
    <w:rsid w:val="00B766A4"/>
    <w:rsid w:val="00B777B5"/>
    <w:rsid w:val="00B8440C"/>
    <w:rsid w:val="00B9391A"/>
    <w:rsid w:val="00B97889"/>
    <w:rsid w:val="00BA0679"/>
    <w:rsid w:val="00BA6615"/>
    <w:rsid w:val="00BA76A1"/>
    <w:rsid w:val="00BA7EDF"/>
    <w:rsid w:val="00BB218C"/>
    <w:rsid w:val="00BB5C06"/>
    <w:rsid w:val="00BC1456"/>
    <w:rsid w:val="00BC25C6"/>
    <w:rsid w:val="00BC41F9"/>
    <w:rsid w:val="00BC4524"/>
    <w:rsid w:val="00BC5141"/>
    <w:rsid w:val="00BC6CB2"/>
    <w:rsid w:val="00BE106C"/>
    <w:rsid w:val="00BE7EC3"/>
    <w:rsid w:val="00BF0D47"/>
    <w:rsid w:val="00BF2D1A"/>
    <w:rsid w:val="00BF46B7"/>
    <w:rsid w:val="00C0261F"/>
    <w:rsid w:val="00C04864"/>
    <w:rsid w:val="00C07D6B"/>
    <w:rsid w:val="00C124B6"/>
    <w:rsid w:val="00C129F8"/>
    <w:rsid w:val="00C1426A"/>
    <w:rsid w:val="00C22E94"/>
    <w:rsid w:val="00C23474"/>
    <w:rsid w:val="00C328BC"/>
    <w:rsid w:val="00C35539"/>
    <w:rsid w:val="00C35995"/>
    <w:rsid w:val="00C3687C"/>
    <w:rsid w:val="00C36F7E"/>
    <w:rsid w:val="00C463D3"/>
    <w:rsid w:val="00C4782C"/>
    <w:rsid w:val="00C524D0"/>
    <w:rsid w:val="00C5284A"/>
    <w:rsid w:val="00C52C45"/>
    <w:rsid w:val="00C5571B"/>
    <w:rsid w:val="00C55D4F"/>
    <w:rsid w:val="00C57327"/>
    <w:rsid w:val="00C60DFE"/>
    <w:rsid w:val="00C62EF0"/>
    <w:rsid w:val="00C665EC"/>
    <w:rsid w:val="00C701F5"/>
    <w:rsid w:val="00C718BF"/>
    <w:rsid w:val="00C72AB1"/>
    <w:rsid w:val="00C736BA"/>
    <w:rsid w:val="00C742D6"/>
    <w:rsid w:val="00C75E92"/>
    <w:rsid w:val="00C8153A"/>
    <w:rsid w:val="00C86861"/>
    <w:rsid w:val="00C9194E"/>
    <w:rsid w:val="00C927EB"/>
    <w:rsid w:val="00C95B4B"/>
    <w:rsid w:val="00CA1B25"/>
    <w:rsid w:val="00CA5EF2"/>
    <w:rsid w:val="00CB3EBC"/>
    <w:rsid w:val="00CC2B00"/>
    <w:rsid w:val="00CC466D"/>
    <w:rsid w:val="00CC60E6"/>
    <w:rsid w:val="00CC6D13"/>
    <w:rsid w:val="00CD0392"/>
    <w:rsid w:val="00CD3DD1"/>
    <w:rsid w:val="00CD6BA2"/>
    <w:rsid w:val="00CE287C"/>
    <w:rsid w:val="00CE348C"/>
    <w:rsid w:val="00CF0CAE"/>
    <w:rsid w:val="00CF214F"/>
    <w:rsid w:val="00CF3C5A"/>
    <w:rsid w:val="00CF61F3"/>
    <w:rsid w:val="00CF7678"/>
    <w:rsid w:val="00D048B4"/>
    <w:rsid w:val="00D068F8"/>
    <w:rsid w:val="00D10138"/>
    <w:rsid w:val="00D12CBA"/>
    <w:rsid w:val="00D20110"/>
    <w:rsid w:val="00D30DCA"/>
    <w:rsid w:val="00D312D6"/>
    <w:rsid w:val="00D345C0"/>
    <w:rsid w:val="00D348FD"/>
    <w:rsid w:val="00D41666"/>
    <w:rsid w:val="00D57839"/>
    <w:rsid w:val="00D618B1"/>
    <w:rsid w:val="00D647ED"/>
    <w:rsid w:val="00D657F3"/>
    <w:rsid w:val="00D719EB"/>
    <w:rsid w:val="00D75994"/>
    <w:rsid w:val="00D75ACB"/>
    <w:rsid w:val="00D80C9F"/>
    <w:rsid w:val="00D83D2B"/>
    <w:rsid w:val="00DA03D5"/>
    <w:rsid w:val="00DA15C6"/>
    <w:rsid w:val="00DA3913"/>
    <w:rsid w:val="00DB1B89"/>
    <w:rsid w:val="00DB1E56"/>
    <w:rsid w:val="00DB5924"/>
    <w:rsid w:val="00DC0FEC"/>
    <w:rsid w:val="00DC4860"/>
    <w:rsid w:val="00DC592A"/>
    <w:rsid w:val="00DC6299"/>
    <w:rsid w:val="00DC7E7A"/>
    <w:rsid w:val="00DD3A20"/>
    <w:rsid w:val="00DD73D9"/>
    <w:rsid w:val="00DE0EB1"/>
    <w:rsid w:val="00DF0348"/>
    <w:rsid w:val="00DF224A"/>
    <w:rsid w:val="00DF28C9"/>
    <w:rsid w:val="00DF2905"/>
    <w:rsid w:val="00E04435"/>
    <w:rsid w:val="00E116E2"/>
    <w:rsid w:val="00E135CE"/>
    <w:rsid w:val="00E20EED"/>
    <w:rsid w:val="00E221D2"/>
    <w:rsid w:val="00E2590B"/>
    <w:rsid w:val="00E31C5D"/>
    <w:rsid w:val="00E34D17"/>
    <w:rsid w:val="00E35AAA"/>
    <w:rsid w:val="00E376C2"/>
    <w:rsid w:val="00E459C2"/>
    <w:rsid w:val="00E5031B"/>
    <w:rsid w:val="00E51B86"/>
    <w:rsid w:val="00E52A56"/>
    <w:rsid w:val="00E565A4"/>
    <w:rsid w:val="00E568A2"/>
    <w:rsid w:val="00E6111C"/>
    <w:rsid w:val="00E661FE"/>
    <w:rsid w:val="00E70A57"/>
    <w:rsid w:val="00E7471C"/>
    <w:rsid w:val="00E764D3"/>
    <w:rsid w:val="00E767DB"/>
    <w:rsid w:val="00E93C22"/>
    <w:rsid w:val="00E96EEE"/>
    <w:rsid w:val="00EA2369"/>
    <w:rsid w:val="00EA46B8"/>
    <w:rsid w:val="00EA638F"/>
    <w:rsid w:val="00EA6D00"/>
    <w:rsid w:val="00EB157A"/>
    <w:rsid w:val="00EB4094"/>
    <w:rsid w:val="00EC2C75"/>
    <w:rsid w:val="00EC30CC"/>
    <w:rsid w:val="00EC4CF4"/>
    <w:rsid w:val="00ED2CFF"/>
    <w:rsid w:val="00ED779F"/>
    <w:rsid w:val="00ED78AD"/>
    <w:rsid w:val="00EE0FBB"/>
    <w:rsid w:val="00EE1D4D"/>
    <w:rsid w:val="00EE32C5"/>
    <w:rsid w:val="00EE3C17"/>
    <w:rsid w:val="00EE78A4"/>
    <w:rsid w:val="00EF0503"/>
    <w:rsid w:val="00F038B6"/>
    <w:rsid w:val="00F0523C"/>
    <w:rsid w:val="00F10D7D"/>
    <w:rsid w:val="00F127A6"/>
    <w:rsid w:val="00F12B42"/>
    <w:rsid w:val="00F12D0B"/>
    <w:rsid w:val="00F21320"/>
    <w:rsid w:val="00F22996"/>
    <w:rsid w:val="00F2336D"/>
    <w:rsid w:val="00F24538"/>
    <w:rsid w:val="00F2554A"/>
    <w:rsid w:val="00F33202"/>
    <w:rsid w:val="00F33D74"/>
    <w:rsid w:val="00F35E2D"/>
    <w:rsid w:val="00F4326C"/>
    <w:rsid w:val="00F50E91"/>
    <w:rsid w:val="00F60951"/>
    <w:rsid w:val="00F63E76"/>
    <w:rsid w:val="00F666CD"/>
    <w:rsid w:val="00F7133E"/>
    <w:rsid w:val="00F7134D"/>
    <w:rsid w:val="00F71B78"/>
    <w:rsid w:val="00F762A2"/>
    <w:rsid w:val="00F77E65"/>
    <w:rsid w:val="00F80984"/>
    <w:rsid w:val="00F828B7"/>
    <w:rsid w:val="00F82C97"/>
    <w:rsid w:val="00F83B05"/>
    <w:rsid w:val="00F8732A"/>
    <w:rsid w:val="00F93E35"/>
    <w:rsid w:val="00F94AC2"/>
    <w:rsid w:val="00F9525B"/>
    <w:rsid w:val="00FA1827"/>
    <w:rsid w:val="00FB1B0E"/>
    <w:rsid w:val="00FB1F6C"/>
    <w:rsid w:val="00FB228E"/>
    <w:rsid w:val="00FB3266"/>
    <w:rsid w:val="00FB4A3E"/>
    <w:rsid w:val="00FB77D0"/>
    <w:rsid w:val="00FB7E39"/>
    <w:rsid w:val="00FC03EB"/>
    <w:rsid w:val="00FC32C0"/>
    <w:rsid w:val="00FC4337"/>
    <w:rsid w:val="00FC484D"/>
    <w:rsid w:val="00FD5CDB"/>
    <w:rsid w:val="00FD6A39"/>
    <w:rsid w:val="00FE5E13"/>
    <w:rsid w:val="00FF0659"/>
    <w:rsid w:val="00FF0C02"/>
    <w:rsid w:val="00FF28DD"/>
    <w:rsid w:val="00FF2DDE"/>
    <w:rsid w:val="00FF31BE"/>
    <w:rsid w:val="00FF36E4"/>
    <w:rsid w:val="00FF3ED9"/>
    <w:rsid w:val="00FF4232"/>
    <w:rsid w:val="00FF42E9"/>
    <w:rsid w:val="00FF4504"/>
    <w:rsid w:val="00FF5A9F"/>
    <w:rsid w:val="00FF614D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0D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50DE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D50DE"/>
    <w:rPr>
      <w:sz w:val="24"/>
      <w:lang w:eastAsia="ar-SA"/>
    </w:rPr>
  </w:style>
  <w:style w:type="table" w:styleId="a5">
    <w:name w:val="Table Grid"/>
    <w:basedOn w:val="a1"/>
    <w:rsid w:val="007E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0D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50DE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D50DE"/>
    <w:rPr>
      <w:sz w:val="24"/>
      <w:lang w:eastAsia="ar-SA"/>
    </w:rPr>
  </w:style>
  <w:style w:type="table" w:styleId="a5">
    <w:name w:val="Table Grid"/>
    <w:basedOn w:val="a1"/>
    <w:rsid w:val="007E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\\&#1082;&#1088;&#1072;&#1089;&#1085;&#1099;&#108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5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Anton</cp:lastModifiedBy>
  <cp:revision>10</cp:revision>
  <dcterms:created xsi:type="dcterms:W3CDTF">2012-11-27T17:40:00Z</dcterms:created>
  <dcterms:modified xsi:type="dcterms:W3CDTF">2015-03-10T14:47:00Z</dcterms:modified>
</cp:coreProperties>
</file>